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A1" w:rsidRPr="00E05D08" w:rsidRDefault="001C1D50" w:rsidP="001C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5D08">
        <w:rPr>
          <w:rFonts w:ascii="Times New Roman" w:hAnsi="Times New Roman" w:cs="Times New Roman"/>
          <w:b/>
          <w:sz w:val="24"/>
        </w:rPr>
        <w:t>Министерство труда и социальной защиты населения Республики Казахстан</w:t>
      </w: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1D50" w:rsidRPr="00E05D08" w:rsidRDefault="001C1D50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1D50" w:rsidRPr="00E05D08" w:rsidRDefault="001C1D50" w:rsidP="00E5283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41C9" w:rsidRPr="00E05D08" w:rsidRDefault="003E2E3D" w:rsidP="001C1D5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40"/>
        </w:rPr>
      </w:pPr>
      <w:r w:rsidRPr="00E05D08">
        <w:rPr>
          <w:rFonts w:ascii="Times New Roman" w:hAnsi="Times New Roman" w:cs="Times New Roman"/>
          <w:b/>
          <w:sz w:val="40"/>
        </w:rPr>
        <w:t xml:space="preserve">Инструкция </w:t>
      </w:r>
      <w:r w:rsidR="003141C9" w:rsidRPr="00E05D08">
        <w:rPr>
          <w:rFonts w:ascii="Times New Roman" w:hAnsi="Times New Roman" w:cs="Times New Roman"/>
          <w:b/>
          <w:sz w:val="40"/>
        </w:rPr>
        <w:t xml:space="preserve"> </w:t>
      </w:r>
    </w:p>
    <w:p w:rsidR="003E2E3D" w:rsidRPr="00E05D08" w:rsidRDefault="003141C9" w:rsidP="001C1D5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40"/>
        </w:rPr>
      </w:pPr>
      <w:r w:rsidRPr="00E05D08">
        <w:rPr>
          <w:rFonts w:ascii="Times New Roman" w:hAnsi="Times New Roman" w:cs="Times New Roman"/>
          <w:b/>
          <w:sz w:val="40"/>
        </w:rPr>
        <w:t>по п</w:t>
      </w:r>
      <w:r w:rsidR="00E5283D" w:rsidRPr="00E05D08">
        <w:rPr>
          <w:rFonts w:ascii="Times New Roman" w:hAnsi="Times New Roman" w:cs="Times New Roman"/>
          <w:b/>
          <w:sz w:val="40"/>
        </w:rPr>
        <w:t>рисвоени</w:t>
      </w:r>
      <w:r w:rsidRPr="00E05D08">
        <w:rPr>
          <w:rFonts w:ascii="Times New Roman" w:hAnsi="Times New Roman" w:cs="Times New Roman"/>
          <w:b/>
          <w:sz w:val="40"/>
        </w:rPr>
        <w:t>ю</w:t>
      </w:r>
      <w:r w:rsidR="00E5283D" w:rsidRPr="00E05D08">
        <w:rPr>
          <w:rFonts w:ascii="Times New Roman" w:hAnsi="Times New Roman" w:cs="Times New Roman"/>
          <w:b/>
          <w:sz w:val="40"/>
        </w:rPr>
        <w:t xml:space="preserve"> статуса безработных и непродуктивно </w:t>
      </w:r>
      <w:proofErr w:type="spellStart"/>
      <w:r w:rsidR="00E5283D" w:rsidRPr="00E05D08">
        <w:rPr>
          <w:rFonts w:ascii="Times New Roman" w:hAnsi="Times New Roman" w:cs="Times New Roman"/>
          <w:b/>
          <w:sz w:val="40"/>
        </w:rPr>
        <w:t>самозанятых</w:t>
      </w:r>
      <w:proofErr w:type="spellEnd"/>
      <w:r w:rsidR="003E2E3D" w:rsidRPr="00E05D08">
        <w:rPr>
          <w:rFonts w:ascii="Times New Roman" w:hAnsi="Times New Roman" w:cs="Times New Roman"/>
          <w:b/>
          <w:sz w:val="40"/>
        </w:rPr>
        <w:t>,</w:t>
      </w:r>
    </w:p>
    <w:p w:rsidR="00E5283D" w:rsidRPr="00E05D08" w:rsidRDefault="003E2E3D" w:rsidP="001C1D5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4"/>
        </w:rPr>
      </w:pPr>
      <w:r w:rsidRPr="00E05D08"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 w:rsidRPr="00E05D08">
        <w:rPr>
          <w:rFonts w:ascii="Times New Roman" w:hAnsi="Times New Roman" w:cs="Times New Roman"/>
          <w:b/>
          <w:sz w:val="40"/>
        </w:rPr>
        <w:t>гражданам</w:t>
      </w:r>
      <w:proofErr w:type="gramEnd"/>
      <w:r w:rsidR="00E5283D" w:rsidRPr="00E05D08">
        <w:rPr>
          <w:rFonts w:ascii="Times New Roman" w:hAnsi="Times New Roman" w:cs="Times New Roman"/>
          <w:b/>
          <w:sz w:val="40"/>
        </w:rPr>
        <w:t xml:space="preserve"> обративши</w:t>
      </w:r>
      <w:r w:rsidR="00143248" w:rsidRPr="00E05D08">
        <w:rPr>
          <w:rFonts w:ascii="Times New Roman" w:hAnsi="Times New Roman" w:cs="Times New Roman"/>
          <w:b/>
          <w:sz w:val="40"/>
        </w:rPr>
        <w:t>м</w:t>
      </w:r>
      <w:r w:rsidR="00E5283D" w:rsidRPr="00E05D08">
        <w:rPr>
          <w:rFonts w:ascii="Times New Roman" w:hAnsi="Times New Roman" w:cs="Times New Roman"/>
          <w:b/>
          <w:sz w:val="40"/>
        </w:rPr>
        <w:t>ся в Ц</w:t>
      </w:r>
      <w:r w:rsidR="00651BB0" w:rsidRPr="00E05D08">
        <w:rPr>
          <w:rFonts w:ascii="Times New Roman" w:hAnsi="Times New Roman" w:cs="Times New Roman"/>
          <w:b/>
          <w:sz w:val="40"/>
        </w:rPr>
        <w:t>ентры занятости</w:t>
      </w:r>
      <w:r w:rsidR="00E5283D" w:rsidRPr="00E05D08">
        <w:rPr>
          <w:rFonts w:ascii="Times New Roman" w:hAnsi="Times New Roman" w:cs="Times New Roman"/>
          <w:b/>
          <w:sz w:val="40"/>
        </w:rPr>
        <w:t xml:space="preserve">, </w:t>
      </w:r>
      <w:proofErr w:type="spellStart"/>
      <w:r w:rsidR="00E5283D" w:rsidRPr="00E05D08">
        <w:rPr>
          <w:rFonts w:ascii="Times New Roman" w:hAnsi="Times New Roman" w:cs="Times New Roman"/>
          <w:b/>
          <w:sz w:val="40"/>
        </w:rPr>
        <w:t>ЦОН</w:t>
      </w:r>
      <w:r w:rsidR="00651BB0" w:rsidRPr="00E05D08">
        <w:rPr>
          <w:rFonts w:ascii="Times New Roman" w:hAnsi="Times New Roman" w:cs="Times New Roman"/>
          <w:b/>
          <w:sz w:val="40"/>
        </w:rPr>
        <w:t>ы</w:t>
      </w:r>
      <w:proofErr w:type="spellEnd"/>
      <w:r w:rsidR="00E5283D" w:rsidRPr="00E05D08">
        <w:rPr>
          <w:rFonts w:ascii="Times New Roman" w:hAnsi="Times New Roman" w:cs="Times New Roman"/>
          <w:b/>
          <w:sz w:val="40"/>
        </w:rPr>
        <w:t xml:space="preserve"> и к </w:t>
      </w:r>
      <w:proofErr w:type="spellStart"/>
      <w:r w:rsidR="00E5283D" w:rsidRPr="00E05D08">
        <w:rPr>
          <w:rFonts w:ascii="Times New Roman" w:hAnsi="Times New Roman" w:cs="Times New Roman"/>
          <w:b/>
          <w:sz w:val="40"/>
        </w:rPr>
        <w:t>акимам</w:t>
      </w:r>
      <w:proofErr w:type="spellEnd"/>
      <w:r w:rsidR="00E5283D" w:rsidRPr="00E05D08">
        <w:rPr>
          <w:rFonts w:ascii="Times New Roman" w:hAnsi="Times New Roman" w:cs="Times New Roman"/>
          <w:b/>
          <w:sz w:val="40"/>
        </w:rPr>
        <w:t xml:space="preserve"> сельских округов </w:t>
      </w: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05D08" w:rsidRPr="00E05D08" w:rsidTr="003E2E3D">
        <w:tc>
          <w:tcPr>
            <w:tcW w:w="9072" w:type="dxa"/>
          </w:tcPr>
          <w:p w:rsidR="003E2E3D" w:rsidRPr="00E05D08" w:rsidRDefault="003E2E3D" w:rsidP="003E2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E3D" w:rsidRPr="00E05D08" w:rsidRDefault="003E2E3D" w:rsidP="003E2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Руководство для заместителей </w:t>
            </w:r>
            <w:proofErr w:type="spellStart"/>
            <w:r w:rsidRPr="00E05D08">
              <w:rPr>
                <w:rFonts w:ascii="Times New Roman" w:hAnsi="Times New Roman" w:cs="Times New Roman"/>
                <w:i/>
                <w:sz w:val="24"/>
                <w:szCs w:val="24"/>
              </w:rPr>
              <w:t>акимов</w:t>
            </w:r>
            <w:proofErr w:type="spellEnd"/>
            <w:r w:rsidRPr="00E05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областей, городов Астана и Алматы, </w:t>
            </w:r>
            <w:r w:rsidRPr="00E05D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руководителей Управлений занятости и социальных программ, руководителям Центров занятости, руководителям Центров обслуживания населения, </w:t>
            </w:r>
            <w:r w:rsidRPr="00E05D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руководителям отделений </w:t>
            </w:r>
            <w:proofErr w:type="spellStart"/>
            <w:r w:rsidRPr="00E05D08">
              <w:rPr>
                <w:rFonts w:ascii="Times New Roman" w:hAnsi="Times New Roman" w:cs="Times New Roman"/>
                <w:i/>
                <w:sz w:val="24"/>
                <w:szCs w:val="24"/>
              </w:rPr>
              <w:t>Казпочты</w:t>
            </w:r>
            <w:proofErr w:type="spellEnd"/>
          </w:p>
          <w:p w:rsidR="003E2E3D" w:rsidRPr="00E05D08" w:rsidRDefault="003E2E3D" w:rsidP="00E528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2E3D" w:rsidRPr="00E05D08" w:rsidRDefault="003E2E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83D" w:rsidRPr="00E05D08" w:rsidRDefault="00E5283D" w:rsidP="00E528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E5283D" w:rsidRPr="00E05D08" w:rsidRDefault="00E5283D" w:rsidP="00E528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83D" w:rsidRPr="00E05D08" w:rsidRDefault="00E5283D" w:rsidP="00E528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E3D" w:rsidRPr="00E05D08" w:rsidRDefault="003E2E3D" w:rsidP="003E2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08">
        <w:rPr>
          <w:rFonts w:ascii="Times New Roman" w:hAnsi="Times New Roman" w:cs="Times New Roman"/>
          <w:b/>
          <w:sz w:val="24"/>
          <w:szCs w:val="24"/>
        </w:rPr>
        <w:lastRenderedPageBreak/>
        <w:t>Основные шаги по присвоению статуса</w:t>
      </w:r>
      <w:r w:rsidR="00E3530F" w:rsidRPr="00E0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b/>
          <w:sz w:val="24"/>
          <w:szCs w:val="24"/>
        </w:rPr>
        <w:t xml:space="preserve">безработных и непродуктивно </w:t>
      </w:r>
      <w:proofErr w:type="spellStart"/>
      <w:r w:rsidRPr="00E05D08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</w:p>
    <w:p w:rsidR="003E2E3D" w:rsidRPr="00E05D08" w:rsidRDefault="003E2E3D" w:rsidP="00AB7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3D" w:rsidRPr="00E05D08" w:rsidRDefault="003E2E3D" w:rsidP="00AB7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3D" w:rsidRPr="00E05D08" w:rsidRDefault="003E2E3D" w:rsidP="003E2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08">
        <w:rPr>
          <w:rFonts w:ascii="Times New Roman" w:hAnsi="Times New Roman" w:cs="Times New Roman"/>
          <w:b/>
          <w:sz w:val="24"/>
          <w:szCs w:val="24"/>
        </w:rPr>
        <w:t>ПЕРВЫЙ ШАГ.</w:t>
      </w:r>
    </w:p>
    <w:p w:rsidR="003E2E3D" w:rsidRPr="00E05D08" w:rsidRDefault="003E2E3D" w:rsidP="00AB77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DE" w:rsidRPr="00E05D08" w:rsidRDefault="003E2E3D" w:rsidP="003E2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08">
        <w:rPr>
          <w:rFonts w:ascii="Times New Roman" w:hAnsi="Times New Roman" w:cs="Times New Roman"/>
          <w:b/>
          <w:sz w:val="24"/>
          <w:szCs w:val="24"/>
        </w:rPr>
        <w:t xml:space="preserve">Местным исполнительным органам </w:t>
      </w:r>
      <w:r w:rsidR="00882FB9" w:rsidRPr="00E05D08">
        <w:rPr>
          <w:rFonts w:ascii="Times New Roman" w:hAnsi="Times New Roman" w:cs="Times New Roman"/>
          <w:b/>
          <w:sz w:val="24"/>
          <w:szCs w:val="24"/>
        </w:rPr>
        <w:t>представляется</w:t>
      </w:r>
      <w:r w:rsidR="00E3530F" w:rsidRPr="00E05D08">
        <w:rPr>
          <w:rFonts w:ascii="Times New Roman" w:hAnsi="Times New Roman" w:cs="Times New Roman"/>
          <w:b/>
          <w:sz w:val="24"/>
          <w:szCs w:val="24"/>
        </w:rPr>
        <w:t xml:space="preserve"> численность населения региона включающая</w:t>
      </w:r>
      <w:r w:rsidR="00D94DDE" w:rsidRPr="00E05D08">
        <w:rPr>
          <w:rFonts w:ascii="Times New Roman" w:hAnsi="Times New Roman" w:cs="Times New Roman"/>
          <w:b/>
          <w:sz w:val="24"/>
          <w:szCs w:val="24"/>
        </w:rPr>
        <w:t>:</w:t>
      </w:r>
    </w:p>
    <w:p w:rsidR="005D48F4" w:rsidRPr="00E05D08" w:rsidRDefault="005D48F4" w:rsidP="004F5C8E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94DDE" w:rsidRPr="00E05D08" w:rsidRDefault="00D94DDE" w:rsidP="00E3530F">
      <w:pPr>
        <w:pStyle w:val="a3"/>
        <w:numPr>
          <w:ilvl w:val="0"/>
          <w:numId w:val="11"/>
        </w:numPr>
        <w:spacing w:after="8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>численность получателей пенсий и пособий</w:t>
      </w:r>
      <w:r w:rsidRPr="00E05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D50" w:rsidRPr="00E05D08">
        <w:rPr>
          <w:rFonts w:ascii="Times New Roman" w:hAnsi="Times New Roman" w:cs="Times New Roman"/>
          <w:sz w:val="24"/>
          <w:szCs w:val="24"/>
        </w:rPr>
        <w:t>из республиканского бюджета, за которых</w:t>
      </w:r>
      <w:r w:rsidRPr="00E05D08">
        <w:rPr>
          <w:rFonts w:ascii="Times New Roman" w:hAnsi="Times New Roman" w:cs="Times New Roman"/>
          <w:sz w:val="24"/>
          <w:szCs w:val="24"/>
        </w:rPr>
        <w:t xml:space="preserve"> взносы</w:t>
      </w:r>
      <w:r w:rsidR="001C1D50" w:rsidRPr="00E05D08">
        <w:rPr>
          <w:rFonts w:ascii="Times New Roman" w:hAnsi="Times New Roman" w:cs="Times New Roman"/>
          <w:sz w:val="24"/>
          <w:szCs w:val="24"/>
        </w:rPr>
        <w:t xml:space="preserve"> в </w:t>
      </w:r>
      <w:r w:rsidRPr="00E05D08">
        <w:rPr>
          <w:rFonts w:ascii="Times New Roman" w:hAnsi="Times New Roman" w:cs="Times New Roman"/>
          <w:sz w:val="24"/>
          <w:szCs w:val="24"/>
        </w:rPr>
        <w:t xml:space="preserve">систему медицинского страхования </w:t>
      </w:r>
      <w:r w:rsidR="00E3530F" w:rsidRPr="00E05D08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  <w:r w:rsidR="001C1D50" w:rsidRPr="00E05D08">
        <w:rPr>
          <w:rFonts w:ascii="Times New Roman" w:hAnsi="Times New Roman" w:cs="Times New Roman"/>
          <w:sz w:val="24"/>
          <w:szCs w:val="24"/>
        </w:rPr>
        <w:t>буд</w:t>
      </w:r>
      <w:r w:rsidR="008669BD" w:rsidRPr="00E05D08">
        <w:rPr>
          <w:rFonts w:ascii="Times New Roman" w:hAnsi="Times New Roman" w:cs="Times New Roman"/>
          <w:sz w:val="24"/>
          <w:szCs w:val="24"/>
        </w:rPr>
        <w:t>е</w:t>
      </w:r>
      <w:r w:rsidR="001C1D50" w:rsidRPr="00E05D08">
        <w:rPr>
          <w:rFonts w:ascii="Times New Roman" w:hAnsi="Times New Roman" w:cs="Times New Roman"/>
          <w:sz w:val="24"/>
          <w:szCs w:val="24"/>
        </w:rPr>
        <w:t xml:space="preserve">т </w:t>
      </w:r>
      <w:r w:rsidRPr="00E05D0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C1D50" w:rsidRPr="00E05D08">
        <w:rPr>
          <w:rFonts w:ascii="Times New Roman" w:hAnsi="Times New Roman" w:cs="Times New Roman"/>
          <w:sz w:val="24"/>
          <w:szCs w:val="24"/>
        </w:rPr>
        <w:t>государство</w:t>
      </w:r>
      <w:r w:rsidRPr="00E05D08">
        <w:rPr>
          <w:rFonts w:ascii="Times New Roman" w:hAnsi="Times New Roman" w:cs="Times New Roman"/>
          <w:sz w:val="24"/>
          <w:szCs w:val="24"/>
        </w:rPr>
        <w:t>. К ним относятся следующие категории:</w:t>
      </w:r>
    </w:p>
    <w:tbl>
      <w:tblPr>
        <w:tblStyle w:val="a4"/>
        <w:tblpPr w:leftFromText="180" w:rightFromText="180" w:vertAnchor="text" w:horzAnchor="margin" w:tblpX="1101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938"/>
      </w:tblGrid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лица, зарегистрированные в качестве безработных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неработающие беременные женщины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неработающие лица, фактически воспитывающие ребенка (детей) до достижения им (ими) возраста трех лет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неработающие лица, осуществляющие уход за ребенком инвалидом в возрасте до 18 лет;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получатели пенсионных выплат, в том числе инвалиды и участники Великой Отечественной войны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лица, содержащиеся в следственных изоляторах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 xml:space="preserve">неработающие </w:t>
            </w:r>
            <w:proofErr w:type="spellStart"/>
            <w:r w:rsidRPr="00E05D08">
              <w:rPr>
                <w:rFonts w:ascii="Times New Roman" w:hAnsi="Times New Roman" w:cs="Times New Roman"/>
                <w:szCs w:val="24"/>
              </w:rPr>
              <w:t>оралманы</w:t>
            </w:r>
            <w:proofErr w:type="spellEnd"/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 xml:space="preserve">многодетные матери, награжденные подвесками «Алтын </w:t>
            </w:r>
            <w:proofErr w:type="spellStart"/>
            <w:r w:rsidRPr="00E05D08">
              <w:rPr>
                <w:rFonts w:ascii="Times New Roman" w:hAnsi="Times New Roman" w:cs="Times New Roman"/>
                <w:szCs w:val="24"/>
              </w:rPr>
              <w:t>алқа</w:t>
            </w:r>
            <w:proofErr w:type="spellEnd"/>
            <w:r w:rsidRPr="00E05D08">
              <w:rPr>
                <w:rFonts w:ascii="Times New Roman" w:hAnsi="Times New Roman" w:cs="Times New Roman"/>
                <w:szCs w:val="24"/>
              </w:rPr>
              <w:t>», «</w:t>
            </w:r>
            <w:proofErr w:type="spellStart"/>
            <w:r w:rsidRPr="00E05D08">
              <w:rPr>
                <w:rFonts w:ascii="Times New Roman" w:hAnsi="Times New Roman" w:cs="Times New Roman"/>
                <w:szCs w:val="24"/>
              </w:rPr>
              <w:t>Күміс</w:t>
            </w:r>
            <w:proofErr w:type="spellEnd"/>
            <w:r w:rsidRPr="00E05D0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05D08">
              <w:rPr>
                <w:rFonts w:ascii="Times New Roman" w:hAnsi="Times New Roman" w:cs="Times New Roman"/>
                <w:szCs w:val="24"/>
              </w:rPr>
              <w:t>алқа</w:t>
            </w:r>
            <w:proofErr w:type="spellEnd"/>
            <w:r w:rsidRPr="00E05D08">
              <w:rPr>
                <w:rFonts w:ascii="Times New Roman" w:hAnsi="Times New Roman" w:cs="Times New Roman"/>
                <w:szCs w:val="24"/>
              </w:rPr>
              <w:t>» или получившие ранее звание «Мать-героиня», а также награжденные орденами «Материнская слава» I и II степени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инвалиды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 xml:space="preserve">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E05D08">
              <w:rPr>
                <w:rFonts w:ascii="Times New Roman" w:hAnsi="Times New Roman" w:cs="Times New Roman"/>
                <w:szCs w:val="24"/>
              </w:rPr>
              <w:t>послесреднего</w:t>
            </w:r>
            <w:proofErr w:type="spellEnd"/>
            <w:r w:rsidRPr="00E05D08">
              <w:rPr>
                <w:rFonts w:ascii="Times New Roman" w:hAnsi="Times New Roman" w:cs="Times New Roman"/>
                <w:szCs w:val="24"/>
              </w:rPr>
              <w:t>, высшего образования, а также послевузовского образования</w:t>
            </w:r>
          </w:p>
        </w:tc>
      </w:tr>
      <w:tr w:rsidR="00E05D08" w:rsidRPr="00E05D08" w:rsidTr="00E3530F">
        <w:tc>
          <w:tcPr>
            <w:tcW w:w="534" w:type="dxa"/>
          </w:tcPr>
          <w:p w:rsidR="00E3530F" w:rsidRPr="00E05D08" w:rsidRDefault="00E3530F" w:rsidP="00E3530F">
            <w:pPr>
              <w:spacing w:after="8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938" w:type="dxa"/>
          </w:tcPr>
          <w:p w:rsidR="00E3530F" w:rsidRPr="00E05D08" w:rsidRDefault="00E3530F" w:rsidP="00E3530F">
            <w:pPr>
              <w:spacing w:after="80"/>
              <w:jc w:val="both"/>
              <w:rPr>
                <w:rFonts w:ascii="Times New Roman" w:hAnsi="Times New Roman" w:cs="Times New Roman"/>
                <w:szCs w:val="24"/>
              </w:rPr>
            </w:pPr>
            <w:r w:rsidRPr="00E05D08">
              <w:rPr>
                <w:rFonts w:ascii="Times New Roman" w:hAnsi="Times New Roman" w:cs="Times New Roman"/>
                <w:szCs w:val="24"/>
              </w:rPr>
              <w:t xml:space="preserve">лица, завершившие обучение по очной форме обучения в организациях среднего, технического и профессионального, </w:t>
            </w:r>
            <w:proofErr w:type="spellStart"/>
            <w:r w:rsidRPr="00E05D08">
              <w:rPr>
                <w:rFonts w:ascii="Times New Roman" w:hAnsi="Times New Roman" w:cs="Times New Roman"/>
                <w:szCs w:val="24"/>
              </w:rPr>
              <w:t>послесреднего</w:t>
            </w:r>
            <w:proofErr w:type="spellEnd"/>
            <w:r w:rsidRPr="00E05D08">
              <w:rPr>
                <w:rFonts w:ascii="Times New Roman" w:hAnsi="Times New Roman" w:cs="Times New Roman"/>
                <w:szCs w:val="24"/>
              </w:rPr>
              <w:t>, высшего образования, а также послевузовского образования в течение трех календарных месяцев, следующих за месяцем, в котором завершено обучение</w:t>
            </w:r>
          </w:p>
        </w:tc>
      </w:tr>
    </w:tbl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30F" w:rsidRPr="00E05D08" w:rsidRDefault="00E3530F" w:rsidP="00D94DDE">
      <w:pPr>
        <w:pStyle w:val="a3"/>
        <w:spacing w:after="80" w:line="240" w:lineRule="auto"/>
        <w:ind w:left="851"/>
        <w:contextualSpacing w:val="0"/>
        <w:jc w:val="both"/>
        <w:rPr>
          <w:rFonts w:ascii="Times New Roman" w:hAnsi="Times New Roman" w:cs="Times New Roman"/>
          <w:sz w:val="16"/>
          <w:szCs w:val="24"/>
        </w:rPr>
      </w:pPr>
    </w:p>
    <w:p w:rsidR="001C1D50" w:rsidRPr="00E05D08" w:rsidRDefault="00E3530F" w:rsidP="00E3530F">
      <w:pPr>
        <w:pStyle w:val="a3"/>
        <w:numPr>
          <w:ilvl w:val="0"/>
          <w:numId w:val="11"/>
        </w:numPr>
        <w:spacing w:after="8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численность </w:t>
      </w:r>
      <w:r w:rsidR="001C1D50" w:rsidRPr="00E05D08">
        <w:rPr>
          <w:rFonts w:ascii="Times New Roman" w:hAnsi="Times New Roman" w:cs="Times New Roman"/>
          <w:i/>
          <w:sz w:val="24"/>
          <w:szCs w:val="24"/>
          <w:u w:val="single"/>
        </w:rPr>
        <w:t>наемны</w:t>
      </w: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1C1D50" w:rsidRPr="00E05D0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работник</w:t>
      </w: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>ов</w:t>
      </w:r>
      <w:r w:rsidRPr="00E05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осуществляющих пенсионные взносы и социальные отчисления, </w:t>
      </w:r>
      <w:r w:rsidR="001C1D50" w:rsidRPr="00E05D08">
        <w:rPr>
          <w:rFonts w:ascii="Times New Roman" w:hAnsi="Times New Roman" w:cs="Times New Roman"/>
          <w:sz w:val="24"/>
          <w:szCs w:val="24"/>
        </w:rPr>
        <w:t>за которых</w:t>
      </w:r>
      <w:r w:rsidR="004F5C8E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с 1 июля 2017 года взносы </w:t>
      </w:r>
      <w:r w:rsidR="004F5C8E" w:rsidRPr="00E05D08">
        <w:rPr>
          <w:rFonts w:ascii="Times New Roman" w:hAnsi="Times New Roman" w:cs="Times New Roman"/>
          <w:sz w:val="24"/>
          <w:szCs w:val="24"/>
        </w:rPr>
        <w:t>будут</w:t>
      </w:r>
      <w:r w:rsidRPr="00E05D08">
        <w:rPr>
          <w:rFonts w:ascii="Times New Roman" w:hAnsi="Times New Roman" w:cs="Times New Roman"/>
          <w:sz w:val="24"/>
          <w:szCs w:val="24"/>
        </w:rPr>
        <w:t xml:space="preserve"> отчислять в систему медицинского страхования работодатели</w:t>
      </w:r>
      <w:r w:rsidR="004F5C8E" w:rsidRPr="00E05D08">
        <w:rPr>
          <w:rFonts w:ascii="Times New Roman" w:hAnsi="Times New Roman" w:cs="Times New Roman"/>
          <w:sz w:val="24"/>
          <w:szCs w:val="24"/>
        </w:rPr>
        <w:t>;</w:t>
      </w:r>
    </w:p>
    <w:p w:rsidR="001A4975" w:rsidRPr="00E05D08" w:rsidRDefault="00E3530F" w:rsidP="001A4975">
      <w:pPr>
        <w:pStyle w:val="a3"/>
        <w:numPr>
          <w:ilvl w:val="0"/>
          <w:numId w:val="11"/>
        </w:numPr>
        <w:spacing w:after="8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численность </w:t>
      </w:r>
      <w:proofErr w:type="spellStart"/>
      <w:r w:rsidR="004F5C8E" w:rsidRPr="00E05D08">
        <w:rPr>
          <w:rFonts w:ascii="Times New Roman" w:hAnsi="Times New Roman" w:cs="Times New Roman"/>
          <w:i/>
          <w:sz w:val="24"/>
          <w:szCs w:val="24"/>
          <w:u w:val="single"/>
        </w:rPr>
        <w:t>самозаняты</w:t>
      </w: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proofErr w:type="spellEnd"/>
      <w:r w:rsidR="00AB7703" w:rsidRPr="00E05D0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F5C8E" w:rsidRPr="00E05D08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зарегистрированны</w:t>
      </w: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4F5C8E" w:rsidRPr="00E05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C8E" w:rsidRPr="00E05D08">
        <w:rPr>
          <w:rFonts w:ascii="Times New Roman" w:hAnsi="Times New Roman" w:cs="Times New Roman"/>
          <w:i/>
          <w:sz w:val="24"/>
          <w:szCs w:val="24"/>
          <w:u w:val="single"/>
        </w:rPr>
        <w:t>в налоговых органа</w:t>
      </w:r>
      <w:r w:rsidR="001A4975" w:rsidRPr="00E05D08">
        <w:rPr>
          <w:rFonts w:ascii="Times New Roman" w:hAnsi="Times New Roman" w:cs="Times New Roman"/>
          <w:i/>
          <w:sz w:val="24"/>
          <w:szCs w:val="24"/>
          <w:u w:val="single"/>
        </w:rPr>
        <w:t>х (</w:t>
      </w: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независимо от наличия </w:t>
      </w:r>
      <w:r w:rsidR="001A4975" w:rsidRPr="00E05D08">
        <w:rPr>
          <w:rFonts w:ascii="Times New Roman" w:hAnsi="Times New Roman" w:cs="Times New Roman"/>
          <w:i/>
          <w:sz w:val="24"/>
          <w:szCs w:val="24"/>
          <w:u w:val="single"/>
        </w:rPr>
        <w:t>их</w:t>
      </w:r>
      <w:r w:rsidRPr="00E05D0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налоговых  платеже</w:t>
      </w:r>
      <w:r w:rsidR="001A4975" w:rsidRPr="00E05D08">
        <w:rPr>
          <w:rFonts w:ascii="Times New Roman" w:hAnsi="Times New Roman" w:cs="Times New Roman"/>
          <w:i/>
          <w:sz w:val="24"/>
          <w:szCs w:val="24"/>
          <w:u w:val="single"/>
        </w:rPr>
        <w:t>й),</w:t>
      </w:r>
      <w:r w:rsidR="001A4975" w:rsidRPr="00E05D08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4F5C8E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1A4975" w:rsidRPr="00E05D08">
        <w:rPr>
          <w:rFonts w:ascii="Times New Roman" w:hAnsi="Times New Roman" w:cs="Times New Roman"/>
          <w:sz w:val="24"/>
          <w:szCs w:val="24"/>
        </w:rPr>
        <w:t xml:space="preserve">с 1 июля 2017 года </w:t>
      </w:r>
      <w:r w:rsidR="004F5C8E" w:rsidRPr="00E05D08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1A4975" w:rsidRPr="00E05D08">
        <w:rPr>
          <w:rFonts w:ascii="Times New Roman" w:hAnsi="Times New Roman" w:cs="Times New Roman"/>
          <w:sz w:val="24"/>
          <w:szCs w:val="24"/>
        </w:rPr>
        <w:t xml:space="preserve">отчислять взносы  в систему медицинского страхования </w:t>
      </w:r>
      <w:r w:rsidR="005D48F4" w:rsidRPr="00E05D08">
        <w:rPr>
          <w:rFonts w:ascii="Times New Roman" w:hAnsi="Times New Roman" w:cs="Times New Roman"/>
          <w:sz w:val="24"/>
          <w:szCs w:val="24"/>
        </w:rPr>
        <w:t>самостоятельно</w:t>
      </w:r>
      <w:r w:rsidR="004F5C8E" w:rsidRPr="00E05D08">
        <w:rPr>
          <w:rFonts w:ascii="Times New Roman" w:hAnsi="Times New Roman" w:cs="Times New Roman"/>
          <w:sz w:val="24"/>
          <w:szCs w:val="24"/>
        </w:rPr>
        <w:t>.</w:t>
      </w:r>
      <w:r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1A4975" w:rsidRPr="00E0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75" w:rsidRPr="00E05D08" w:rsidRDefault="001A4975" w:rsidP="001A4975">
      <w:pPr>
        <w:pStyle w:val="a3"/>
        <w:spacing w:after="80" w:line="240" w:lineRule="auto"/>
        <w:ind w:left="709" w:firstLine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A4975" w:rsidRPr="00E05D08" w:rsidRDefault="001A4975" w:rsidP="001A4975">
      <w:pPr>
        <w:pStyle w:val="a3"/>
        <w:spacing w:after="0" w:line="240" w:lineRule="auto"/>
        <w:ind w:left="709" w:firstLine="425"/>
        <w:contextualSpacing w:val="0"/>
        <w:jc w:val="both"/>
        <w:rPr>
          <w:rFonts w:ascii="Times New Roman" w:hAnsi="Times New Roman"/>
          <w:szCs w:val="24"/>
        </w:rPr>
      </w:pPr>
      <w:r w:rsidRPr="00E05D08">
        <w:rPr>
          <w:rFonts w:ascii="Times New Roman" w:hAnsi="Times New Roman"/>
          <w:szCs w:val="24"/>
        </w:rPr>
        <w:lastRenderedPageBreak/>
        <w:t xml:space="preserve">К ним </w:t>
      </w:r>
      <w:r w:rsidR="008669BD" w:rsidRPr="00E05D08">
        <w:rPr>
          <w:rFonts w:ascii="Times New Roman" w:hAnsi="Times New Roman"/>
          <w:szCs w:val="24"/>
        </w:rPr>
        <w:t>относятся следующие</w:t>
      </w:r>
      <w:r w:rsidRPr="00E05D08">
        <w:rPr>
          <w:rFonts w:ascii="Times New Roman" w:hAnsi="Times New Roman"/>
          <w:szCs w:val="24"/>
        </w:rPr>
        <w:t xml:space="preserve">: </w:t>
      </w:r>
    </w:p>
    <w:p w:rsidR="001A4975" w:rsidRPr="00E05D08" w:rsidRDefault="001A4975" w:rsidP="001A4975">
      <w:pPr>
        <w:pStyle w:val="a3"/>
        <w:spacing w:after="0" w:line="240" w:lineRule="auto"/>
        <w:ind w:left="709" w:firstLine="425"/>
        <w:contextualSpacing w:val="0"/>
        <w:jc w:val="both"/>
        <w:rPr>
          <w:rFonts w:ascii="Times New Roman" w:hAnsi="Times New Roman"/>
          <w:sz w:val="10"/>
          <w:szCs w:val="24"/>
        </w:rPr>
      </w:pPr>
    </w:p>
    <w:tbl>
      <w:tblPr>
        <w:tblStyle w:val="a4"/>
        <w:tblW w:w="8505" w:type="dxa"/>
        <w:tblInd w:w="1101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E05D08" w:rsidRPr="00E05D08" w:rsidTr="001A4975">
        <w:tc>
          <w:tcPr>
            <w:tcW w:w="567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938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работодатели</w:t>
            </w:r>
          </w:p>
        </w:tc>
      </w:tr>
      <w:tr w:rsidR="00E05D08" w:rsidRPr="00E05D08" w:rsidTr="001A4975">
        <w:tc>
          <w:tcPr>
            <w:tcW w:w="567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938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индивидуальные предприниматели</w:t>
            </w:r>
          </w:p>
        </w:tc>
      </w:tr>
      <w:tr w:rsidR="00E05D08" w:rsidRPr="00E05D08" w:rsidTr="001A4975">
        <w:tc>
          <w:tcPr>
            <w:tcW w:w="567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938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частные адвокаты</w:t>
            </w:r>
          </w:p>
        </w:tc>
      </w:tr>
      <w:tr w:rsidR="00E05D08" w:rsidRPr="00E05D08" w:rsidTr="001A4975">
        <w:tc>
          <w:tcPr>
            <w:tcW w:w="567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938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нотариусы</w:t>
            </w:r>
          </w:p>
        </w:tc>
      </w:tr>
      <w:tr w:rsidR="00E05D08" w:rsidRPr="00E05D08" w:rsidTr="001A4975">
        <w:tc>
          <w:tcPr>
            <w:tcW w:w="567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938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судебные исполнители</w:t>
            </w:r>
          </w:p>
        </w:tc>
      </w:tr>
      <w:tr w:rsidR="00E05D08" w:rsidRPr="00E05D08" w:rsidTr="001A4975">
        <w:tc>
          <w:tcPr>
            <w:tcW w:w="567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938" w:type="dxa"/>
          </w:tcPr>
          <w:p w:rsidR="001A4975" w:rsidRPr="00E05D08" w:rsidRDefault="001A4975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05D08">
              <w:rPr>
                <w:rFonts w:ascii="Times New Roman" w:hAnsi="Times New Roman"/>
                <w:szCs w:val="24"/>
              </w:rPr>
              <w:t>занятые на индивидуальной основе (зарегистрированные и действующие), в том числе использующие труд наемных работников</w:t>
            </w:r>
          </w:p>
        </w:tc>
      </w:tr>
      <w:tr w:rsidR="00E05D08" w:rsidRPr="00E05D08" w:rsidTr="001A4975">
        <w:tc>
          <w:tcPr>
            <w:tcW w:w="567" w:type="dxa"/>
          </w:tcPr>
          <w:p w:rsidR="009C657D" w:rsidRPr="00E05D08" w:rsidRDefault="009C657D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05D08">
              <w:rPr>
                <w:rFonts w:ascii="Times New Roman" w:hAnsi="Times New Roman"/>
                <w:szCs w:val="24"/>
                <w:lang w:val="kk-KZ"/>
              </w:rPr>
              <w:t>7</w:t>
            </w:r>
          </w:p>
        </w:tc>
        <w:tc>
          <w:tcPr>
            <w:tcW w:w="7938" w:type="dxa"/>
          </w:tcPr>
          <w:p w:rsidR="009C657D" w:rsidRPr="00E05D08" w:rsidRDefault="009C657D" w:rsidP="001A497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E05D08">
              <w:rPr>
                <w:rFonts w:ascii="Times New Roman" w:hAnsi="Times New Roman"/>
                <w:szCs w:val="24"/>
                <w:lang w:val="kk-KZ"/>
              </w:rPr>
              <w:t>зарегистрированные самозанятые</w:t>
            </w:r>
          </w:p>
        </w:tc>
      </w:tr>
    </w:tbl>
    <w:p w:rsidR="001A4975" w:rsidRPr="00E05D08" w:rsidRDefault="001A4975" w:rsidP="001A4975">
      <w:pPr>
        <w:pStyle w:val="a3"/>
        <w:spacing w:after="0" w:line="240" w:lineRule="auto"/>
        <w:ind w:left="709" w:firstLine="425"/>
        <w:contextualSpacing w:val="0"/>
        <w:jc w:val="both"/>
        <w:rPr>
          <w:rFonts w:ascii="Times New Roman" w:hAnsi="Times New Roman"/>
          <w:szCs w:val="24"/>
        </w:rPr>
      </w:pPr>
    </w:p>
    <w:p w:rsidR="005D37E5" w:rsidRPr="00E05D08" w:rsidRDefault="001A4975" w:rsidP="00AB7703">
      <w:pPr>
        <w:pStyle w:val="OsnTxt"/>
        <w:numPr>
          <w:ilvl w:val="0"/>
          <w:numId w:val="11"/>
        </w:numPr>
        <w:spacing w:line="240" w:lineRule="auto"/>
        <w:ind w:left="851" w:hanging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численность </w:t>
      </w:r>
      <w:r w:rsidR="00AB7703"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б</w:t>
      </w:r>
      <w:r w:rsidR="005D37E5"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езработны</w:t>
      </w:r>
      <w:r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х</w:t>
      </w:r>
      <w:r w:rsidR="00AB7703"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,</w:t>
      </w:r>
      <w:r w:rsidR="005D37E5"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 зарегистрированны</w:t>
      </w:r>
      <w:r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 xml:space="preserve">х </w:t>
      </w:r>
      <w:r w:rsidR="005D37E5"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в Ц</w:t>
      </w:r>
      <w:r w:rsidRPr="00E05D08"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ентрах занятости</w:t>
      </w:r>
      <w:r w:rsidRPr="00E05D08">
        <w:rPr>
          <w:rFonts w:ascii="Times New Roman" w:eastAsiaTheme="minorHAnsi" w:hAnsi="Times New Roman"/>
          <w:i/>
          <w:sz w:val="24"/>
          <w:szCs w:val="24"/>
          <w:lang w:eastAsia="en-US"/>
        </w:rPr>
        <w:t>,</w:t>
      </w:r>
      <w:r w:rsidR="005D37E5" w:rsidRPr="00E05D08">
        <w:rPr>
          <w:rFonts w:ascii="Times New Roman" w:hAnsi="Times New Roman"/>
          <w:sz w:val="24"/>
          <w:szCs w:val="24"/>
        </w:rPr>
        <w:t xml:space="preserve"> за которых </w:t>
      </w:r>
      <w:r w:rsidRPr="00E05D08">
        <w:rPr>
          <w:rFonts w:ascii="Times New Roman" w:hAnsi="Times New Roman"/>
          <w:sz w:val="24"/>
          <w:szCs w:val="24"/>
        </w:rPr>
        <w:t xml:space="preserve">взносы в систему медицинского страхования  </w:t>
      </w:r>
      <w:r w:rsidR="005D37E5" w:rsidRPr="00E05D08">
        <w:rPr>
          <w:rFonts w:ascii="Times New Roman" w:hAnsi="Times New Roman"/>
          <w:sz w:val="24"/>
          <w:szCs w:val="24"/>
        </w:rPr>
        <w:t xml:space="preserve">будет </w:t>
      </w:r>
      <w:r w:rsidRPr="00E05D08">
        <w:rPr>
          <w:rFonts w:ascii="Times New Roman" w:hAnsi="Times New Roman"/>
          <w:sz w:val="24"/>
          <w:szCs w:val="24"/>
        </w:rPr>
        <w:t>осуществлять</w:t>
      </w:r>
      <w:r w:rsidR="005D37E5" w:rsidRPr="00E05D08">
        <w:rPr>
          <w:rFonts w:ascii="Times New Roman" w:hAnsi="Times New Roman"/>
          <w:sz w:val="24"/>
          <w:szCs w:val="24"/>
        </w:rPr>
        <w:t xml:space="preserve"> государство.</w:t>
      </w:r>
    </w:p>
    <w:p w:rsidR="001A4975" w:rsidRPr="00E05D08" w:rsidRDefault="001A4975" w:rsidP="00AB7703">
      <w:pPr>
        <w:pStyle w:val="OsnTxt"/>
        <w:spacing w:after="80" w:line="240" w:lineRule="auto"/>
        <w:ind w:left="851" w:firstLine="0"/>
        <w:rPr>
          <w:rFonts w:ascii="Times New Roman" w:eastAsiaTheme="minorHAnsi" w:hAnsi="Times New Roman"/>
          <w:sz w:val="8"/>
          <w:szCs w:val="24"/>
          <w:lang w:eastAsia="en-US"/>
        </w:rPr>
      </w:pPr>
    </w:p>
    <w:p w:rsidR="00AB7703" w:rsidRPr="00E05D08" w:rsidRDefault="001A4975" w:rsidP="00AB7703">
      <w:pPr>
        <w:pStyle w:val="OsnTxt"/>
        <w:numPr>
          <w:ilvl w:val="0"/>
          <w:numId w:val="11"/>
        </w:numPr>
        <w:spacing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E05D08">
        <w:rPr>
          <w:rFonts w:ascii="Times New Roman" w:eastAsiaTheme="minorHAnsi" w:hAnsi="Times New Roman"/>
          <w:b/>
          <w:i/>
          <w:sz w:val="28"/>
          <w:szCs w:val="24"/>
          <w:u w:val="single"/>
          <w:lang w:eastAsia="en-US"/>
        </w:rPr>
        <w:t xml:space="preserve">численность и список </w:t>
      </w:r>
      <w:r w:rsidR="008669BD" w:rsidRPr="00E05D08">
        <w:rPr>
          <w:rFonts w:ascii="Times New Roman" w:hAnsi="Times New Roman"/>
          <w:b/>
          <w:i/>
          <w:sz w:val="28"/>
          <w:szCs w:val="24"/>
          <w:u w:val="single"/>
        </w:rPr>
        <w:t>граждан,</w:t>
      </w:r>
      <w:r w:rsidRPr="00E05D08">
        <w:rPr>
          <w:rFonts w:ascii="Times New Roman" w:hAnsi="Times New Roman"/>
          <w:b/>
          <w:i/>
          <w:sz w:val="28"/>
          <w:szCs w:val="24"/>
          <w:u w:val="single"/>
        </w:rPr>
        <w:t xml:space="preserve"> не имеющих статуса</w:t>
      </w:r>
      <w:r w:rsidRPr="00E05D08">
        <w:rPr>
          <w:rFonts w:ascii="Times New Roman" w:hAnsi="Times New Roman"/>
          <w:i/>
          <w:sz w:val="28"/>
          <w:szCs w:val="24"/>
          <w:u w:val="single"/>
        </w:rPr>
        <w:t xml:space="preserve"> </w:t>
      </w:r>
      <w:r w:rsidRPr="00E05D08">
        <w:rPr>
          <w:rFonts w:ascii="Times New Roman" w:hAnsi="Times New Roman"/>
          <w:sz w:val="24"/>
          <w:szCs w:val="24"/>
        </w:rPr>
        <w:t>в разрезе сельских населенных пункт</w:t>
      </w:r>
      <w:r w:rsidR="008669BD" w:rsidRPr="00E05D08">
        <w:rPr>
          <w:rFonts w:ascii="Times New Roman" w:hAnsi="Times New Roman"/>
          <w:sz w:val="24"/>
          <w:szCs w:val="24"/>
        </w:rPr>
        <w:t>ов</w:t>
      </w:r>
      <w:r w:rsidR="002F5C0F" w:rsidRPr="00E05D08">
        <w:rPr>
          <w:rFonts w:ascii="Times New Roman" w:hAnsi="Times New Roman"/>
          <w:sz w:val="24"/>
          <w:szCs w:val="24"/>
        </w:rPr>
        <w:t xml:space="preserve">, </w:t>
      </w:r>
      <w:r w:rsidR="000341CD" w:rsidRPr="00E05D08">
        <w:rPr>
          <w:rFonts w:ascii="Times New Roman" w:hAnsi="Times New Roman"/>
          <w:b/>
          <w:sz w:val="24"/>
          <w:szCs w:val="24"/>
        </w:rPr>
        <w:t>для</w:t>
      </w:r>
      <w:r w:rsidR="00AA49AC" w:rsidRPr="00E05D08">
        <w:rPr>
          <w:rFonts w:ascii="Times New Roman" w:hAnsi="Times New Roman"/>
          <w:b/>
          <w:sz w:val="24"/>
          <w:szCs w:val="24"/>
        </w:rPr>
        <w:t xml:space="preserve"> </w:t>
      </w:r>
      <w:r w:rsidR="002F5C0F" w:rsidRPr="00E05D08">
        <w:rPr>
          <w:rFonts w:ascii="Times New Roman" w:hAnsi="Times New Roman"/>
          <w:b/>
          <w:sz w:val="24"/>
          <w:szCs w:val="24"/>
        </w:rPr>
        <w:t>которы</w:t>
      </w:r>
      <w:r w:rsidR="00AA49AC" w:rsidRPr="00E05D08">
        <w:rPr>
          <w:rFonts w:ascii="Times New Roman" w:hAnsi="Times New Roman"/>
          <w:b/>
          <w:sz w:val="24"/>
          <w:szCs w:val="24"/>
        </w:rPr>
        <w:t xml:space="preserve">х </w:t>
      </w:r>
      <w:r w:rsidR="00D27F9C" w:rsidRPr="00E05D08">
        <w:rPr>
          <w:rFonts w:ascii="Times New Roman" w:hAnsi="Times New Roman"/>
          <w:b/>
          <w:sz w:val="24"/>
          <w:szCs w:val="24"/>
        </w:rPr>
        <w:t xml:space="preserve">медицинская помощь </w:t>
      </w:r>
      <w:r w:rsidR="000341CD" w:rsidRPr="00E05D08">
        <w:rPr>
          <w:rFonts w:ascii="Times New Roman" w:hAnsi="Times New Roman"/>
          <w:b/>
          <w:sz w:val="24"/>
          <w:szCs w:val="24"/>
        </w:rPr>
        <w:t xml:space="preserve">может </w:t>
      </w:r>
      <w:r w:rsidR="00D27F9C" w:rsidRPr="00E05D08">
        <w:rPr>
          <w:rFonts w:ascii="Times New Roman" w:hAnsi="Times New Roman"/>
          <w:b/>
          <w:sz w:val="24"/>
          <w:szCs w:val="24"/>
        </w:rPr>
        <w:t xml:space="preserve">стать недоступной </w:t>
      </w:r>
      <w:r w:rsidR="00AA49AC" w:rsidRPr="00E05D08">
        <w:rPr>
          <w:rFonts w:ascii="Times New Roman" w:hAnsi="Times New Roman"/>
          <w:b/>
          <w:sz w:val="24"/>
          <w:szCs w:val="24"/>
        </w:rPr>
        <w:t>в связи с отсутствием взносов</w:t>
      </w:r>
      <w:r w:rsidR="00D27F9C" w:rsidRPr="00E05D08">
        <w:rPr>
          <w:rFonts w:ascii="Times New Roman" w:hAnsi="Times New Roman"/>
          <w:b/>
          <w:sz w:val="24"/>
          <w:szCs w:val="24"/>
        </w:rPr>
        <w:t xml:space="preserve"> в систему медицинского страхования</w:t>
      </w:r>
      <w:r w:rsidR="00AA49AC" w:rsidRPr="00E05D08">
        <w:rPr>
          <w:rFonts w:ascii="Times New Roman" w:hAnsi="Times New Roman"/>
          <w:sz w:val="24"/>
          <w:szCs w:val="24"/>
        </w:rPr>
        <w:t>.</w:t>
      </w:r>
      <w:r w:rsidR="002F5C0F" w:rsidRPr="00E05D08">
        <w:rPr>
          <w:rFonts w:ascii="Times New Roman" w:hAnsi="Times New Roman"/>
          <w:b/>
          <w:sz w:val="24"/>
          <w:szCs w:val="24"/>
        </w:rPr>
        <w:t xml:space="preserve"> </w:t>
      </w:r>
      <w:r w:rsidR="00745295" w:rsidRPr="00E05D08">
        <w:rPr>
          <w:rFonts w:ascii="Times New Roman" w:hAnsi="Times New Roman"/>
          <w:b/>
          <w:sz w:val="24"/>
          <w:szCs w:val="24"/>
        </w:rPr>
        <w:t xml:space="preserve"> </w:t>
      </w:r>
    </w:p>
    <w:p w:rsidR="002F5C0F" w:rsidRPr="00E05D08" w:rsidRDefault="002F5C0F" w:rsidP="002F5C0F">
      <w:pPr>
        <w:pStyle w:val="OsnTxt"/>
        <w:spacing w:line="240" w:lineRule="auto"/>
        <w:ind w:left="851" w:firstLine="0"/>
        <w:rPr>
          <w:rFonts w:ascii="Times New Roman" w:hAnsi="Times New Roman"/>
          <w:b/>
          <w:sz w:val="4"/>
          <w:szCs w:val="24"/>
        </w:rPr>
      </w:pPr>
    </w:p>
    <w:p w:rsidR="00DB10D6" w:rsidRPr="00E05D08" w:rsidRDefault="00DB10D6" w:rsidP="00AB7703">
      <w:pPr>
        <w:pStyle w:val="OsnTxt"/>
        <w:spacing w:after="80" w:line="240" w:lineRule="auto"/>
        <w:ind w:left="851" w:firstLine="0"/>
        <w:rPr>
          <w:rFonts w:ascii="Times New Roman" w:hAnsi="Times New Roman"/>
          <w:i/>
          <w:sz w:val="24"/>
          <w:szCs w:val="24"/>
        </w:rPr>
      </w:pPr>
      <w:r w:rsidRPr="00E05D08">
        <w:rPr>
          <w:rFonts w:ascii="Times New Roman" w:hAnsi="Times New Roman"/>
          <w:i/>
          <w:sz w:val="24"/>
          <w:szCs w:val="24"/>
        </w:rPr>
        <w:t>Ими могут быть:</w:t>
      </w:r>
    </w:p>
    <w:tbl>
      <w:tblPr>
        <w:tblStyle w:val="a4"/>
        <w:tblW w:w="8505" w:type="dxa"/>
        <w:tblInd w:w="1101" w:type="dxa"/>
        <w:tblLook w:val="04A0" w:firstRow="1" w:lastRow="0" w:firstColumn="1" w:lastColumn="0" w:noHBand="0" w:noVBand="1"/>
      </w:tblPr>
      <w:tblGrid>
        <w:gridCol w:w="674"/>
        <w:gridCol w:w="2490"/>
        <w:gridCol w:w="5341"/>
      </w:tblGrid>
      <w:tr w:rsidR="00E05D08" w:rsidRPr="00E05D08" w:rsidTr="00F71212">
        <w:tc>
          <w:tcPr>
            <w:tcW w:w="695" w:type="dxa"/>
            <w:vMerge w:val="restart"/>
          </w:tcPr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D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vMerge w:val="restart"/>
          </w:tcPr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F71212" w:rsidRPr="00E05D08" w:rsidRDefault="00F71212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F71212" w:rsidRPr="00E05D08" w:rsidRDefault="00F71212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1A4975" w:rsidRPr="00E05D08" w:rsidRDefault="00F71212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>С</w:t>
            </w:r>
            <w:r w:rsidR="001A4975"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>амозанятые</w:t>
            </w:r>
            <w:proofErr w:type="spellEnd"/>
          </w:p>
        </w:tc>
        <w:tc>
          <w:tcPr>
            <w:tcW w:w="5510" w:type="dxa"/>
          </w:tcPr>
          <w:p w:rsidR="001A4975" w:rsidRPr="00E05D08" w:rsidRDefault="001A4975" w:rsidP="001A4975">
            <w:pPr>
              <w:pStyle w:val="a3"/>
              <w:spacing w:after="120"/>
              <w:ind w:left="33"/>
              <w:contextualSpacing w:val="0"/>
              <w:jc w:val="both"/>
              <w:rPr>
                <w:rFonts w:ascii="Times New Roman" w:hAnsi="Times New Roman" w:cs="Times New Roman"/>
                <w:i/>
                <w:sz w:val="4"/>
              </w:rPr>
            </w:pPr>
          </w:p>
          <w:p w:rsidR="001A4975" w:rsidRPr="00E05D08" w:rsidRDefault="001A4975" w:rsidP="008669BD">
            <w:pPr>
              <w:pStyle w:val="a3"/>
              <w:spacing w:after="120"/>
              <w:ind w:left="33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05D08">
              <w:rPr>
                <w:rFonts w:ascii="Times New Roman" w:hAnsi="Times New Roman" w:cs="Times New Roman"/>
                <w:b/>
              </w:rPr>
              <w:t>1.1.</w:t>
            </w:r>
            <w:r w:rsidR="008669BD" w:rsidRPr="00E05D08">
              <w:rPr>
                <w:rFonts w:ascii="Times New Roman" w:hAnsi="Times New Roman" w:cs="Times New Roman"/>
                <w:b/>
              </w:rPr>
              <w:t>  </w:t>
            </w:r>
            <w:r w:rsidRPr="00E05D08">
              <w:rPr>
                <w:rFonts w:ascii="Times New Roman" w:hAnsi="Times New Roman" w:cs="Times New Roman"/>
                <w:i/>
                <w:u w:val="single"/>
              </w:rPr>
              <w:t>Занятые на индивидуальной основе</w:t>
            </w:r>
            <w:r w:rsidRPr="00E05D08">
              <w:rPr>
                <w:rFonts w:ascii="Times New Roman" w:hAnsi="Times New Roman" w:cs="Times New Roman"/>
              </w:rPr>
              <w:t xml:space="preserve"> (незарегистрированные и бездействующие из числа зарегистрированных), неоплачиваемые работники семейных предприятий (хозяйств</w:t>
            </w:r>
            <w:r w:rsidRPr="00E05D08">
              <w:rPr>
                <w:rFonts w:ascii="Times New Roman" w:hAnsi="Times New Roman" w:cs="Times New Roman"/>
                <w:i/>
              </w:rPr>
              <w:t xml:space="preserve">), (они относятся к непродуктивно </w:t>
            </w:r>
            <w:proofErr w:type="spellStart"/>
            <w:r w:rsidRPr="00E05D08">
              <w:rPr>
                <w:rFonts w:ascii="Times New Roman" w:hAnsi="Times New Roman" w:cs="Times New Roman"/>
                <w:i/>
              </w:rPr>
              <w:t>самозанятым</w:t>
            </w:r>
            <w:proofErr w:type="spellEnd"/>
            <w:r w:rsidRPr="00E05D0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5D08" w:rsidRPr="00E05D08" w:rsidTr="00F71212">
        <w:tc>
          <w:tcPr>
            <w:tcW w:w="695" w:type="dxa"/>
            <w:vMerge/>
          </w:tcPr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10" w:type="dxa"/>
          </w:tcPr>
          <w:p w:rsidR="001A4975" w:rsidRPr="00E05D08" w:rsidRDefault="001A4975" w:rsidP="001A4975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4"/>
              </w:rPr>
            </w:pPr>
          </w:p>
          <w:p w:rsidR="001A4975" w:rsidRPr="00E05D08" w:rsidRDefault="001A4975" w:rsidP="001A4975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05D08">
              <w:rPr>
                <w:rFonts w:ascii="Times New Roman" w:hAnsi="Times New Roman" w:cs="Times New Roman"/>
                <w:b/>
              </w:rPr>
              <w:t xml:space="preserve">1.2. </w:t>
            </w:r>
            <w:r w:rsidRPr="00E05D08">
              <w:rPr>
                <w:rFonts w:ascii="Times New Roman" w:hAnsi="Times New Roman" w:cs="Times New Roman"/>
                <w:i/>
                <w:u w:val="single"/>
              </w:rPr>
              <w:t>Члены производственных кооперативов</w:t>
            </w:r>
            <w:r w:rsidRPr="00E05D0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05D08">
              <w:rPr>
                <w:rFonts w:ascii="Times New Roman" w:hAnsi="Times New Roman" w:cs="Times New Roman"/>
              </w:rPr>
              <w:t>лица</w:t>
            </w:r>
            <w:proofErr w:type="gramEnd"/>
            <w:r w:rsidRPr="00E05D08">
              <w:rPr>
                <w:rFonts w:ascii="Times New Roman" w:hAnsi="Times New Roman" w:cs="Times New Roman"/>
              </w:rPr>
              <w:t xml:space="preserve"> занятые в личном подсобном хозяйстве производством продукции для обмена (продажи) </w:t>
            </w:r>
            <w:r w:rsidRPr="00E05D08">
              <w:rPr>
                <w:rFonts w:ascii="Times New Roman" w:hAnsi="Times New Roman" w:cs="Times New Roman"/>
                <w:i/>
              </w:rPr>
              <w:t xml:space="preserve">(они в зависимости от уровня доходов могут быть отнесены к продуктивно </w:t>
            </w:r>
            <w:proofErr w:type="spellStart"/>
            <w:r w:rsidR="009B24F6" w:rsidRPr="00E05D08">
              <w:rPr>
                <w:rFonts w:ascii="Times New Roman" w:hAnsi="Times New Roman" w:cs="Times New Roman"/>
                <w:i/>
              </w:rPr>
              <w:t>самозанятым</w:t>
            </w:r>
            <w:proofErr w:type="spellEnd"/>
            <w:r w:rsidR="009B24F6" w:rsidRPr="00E05D08">
              <w:rPr>
                <w:rFonts w:ascii="Times New Roman" w:hAnsi="Times New Roman" w:cs="Times New Roman"/>
                <w:i/>
              </w:rPr>
              <w:t>,</w:t>
            </w:r>
            <w:r w:rsidRPr="00E05D08">
              <w:rPr>
                <w:rFonts w:ascii="Times New Roman" w:hAnsi="Times New Roman" w:cs="Times New Roman"/>
                <w:i/>
              </w:rPr>
              <w:t xml:space="preserve"> если среднемесячный доход выше величины ПМ или непродуктивно </w:t>
            </w:r>
            <w:proofErr w:type="spellStart"/>
            <w:r w:rsidR="009B24F6" w:rsidRPr="00E05D08">
              <w:rPr>
                <w:rFonts w:ascii="Times New Roman" w:hAnsi="Times New Roman" w:cs="Times New Roman"/>
                <w:i/>
              </w:rPr>
              <w:t>самозанятым</w:t>
            </w:r>
            <w:proofErr w:type="spellEnd"/>
            <w:r w:rsidR="009B24F6" w:rsidRPr="00E05D08">
              <w:rPr>
                <w:rFonts w:ascii="Times New Roman" w:hAnsi="Times New Roman" w:cs="Times New Roman"/>
                <w:i/>
              </w:rPr>
              <w:t>,</w:t>
            </w:r>
            <w:r w:rsidRPr="00E05D08">
              <w:rPr>
                <w:rFonts w:ascii="Times New Roman" w:hAnsi="Times New Roman" w:cs="Times New Roman"/>
                <w:i/>
              </w:rPr>
              <w:t xml:space="preserve"> если среднемесячный доход ниже величины ПМ)</w:t>
            </w:r>
          </w:p>
        </w:tc>
      </w:tr>
      <w:tr w:rsidR="00E05D08" w:rsidRPr="00E05D08" w:rsidTr="00F71212">
        <w:tc>
          <w:tcPr>
            <w:tcW w:w="695" w:type="dxa"/>
          </w:tcPr>
          <w:p w:rsidR="001A4975" w:rsidRPr="00E05D08" w:rsidRDefault="001A4975" w:rsidP="00F71212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D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00" w:type="dxa"/>
          </w:tcPr>
          <w:p w:rsidR="00F71212" w:rsidRPr="00E05D08" w:rsidRDefault="00F71212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</w:p>
          <w:p w:rsidR="001A4975" w:rsidRPr="00E05D08" w:rsidRDefault="00F71212" w:rsidP="00F71212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  <w:u w:val="single"/>
              </w:rPr>
            </w:pPr>
            <w:r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>Б</w:t>
            </w:r>
            <w:r w:rsidR="001A4975"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>езработные, не зарегистрированные в ЦЗ</w:t>
            </w:r>
          </w:p>
          <w:p w:rsidR="00F71212" w:rsidRPr="00E05D08" w:rsidRDefault="00F71212" w:rsidP="00F71212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i/>
                <w:sz w:val="8"/>
                <w:szCs w:val="22"/>
              </w:rPr>
            </w:pPr>
          </w:p>
        </w:tc>
        <w:tc>
          <w:tcPr>
            <w:tcW w:w="5510" w:type="dxa"/>
          </w:tcPr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6"/>
                <w:szCs w:val="22"/>
              </w:rPr>
            </w:pP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E05D08">
              <w:rPr>
                <w:rFonts w:ascii="Times New Roman" w:hAnsi="Times New Roman"/>
                <w:b/>
                <w:sz w:val="22"/>
                <w:szCs w:val="22"/>
              </w:rPr>
              <w:t xml:space="preserve">2.1. </w:t>
            </w:r>
            <w:r w:rsidRPr="00E05D08">
              <w:rPr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Лица, не относящиеся к занятому населению,</w:t>
            </w:r>
            <w:r w:rsidRPr="00E05D08">
              <w:rPr>
                <w:rFonts w:ascii="Times New Roman" w:hAnsi="Times New Roman"/>
                <w:sz w:val="22"/>
                <w:szCs w:val="22"/>
              </w:rPr>
              <w:t xml:space="preserve"> ищущие работу и готовые трудиться, незарегистрированные в единой информационной системе социально-трудовой сферы МТСЗН РК</w:t>
            </w:r>
          </w:p>
        </w:tc>
      </w:tr>
      <w:tr w:rsidR="00E05D08" w:rsidRPr="00E05D08" w:rsidTr="00F71212">
        <w:tc>
          <w:tcPr>
            <w:tcW w:w="695" w:type="dxa"/>
            <w:vMerge w:val="restart"/>
          </w:tcPr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F71212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A4975" w:rsidRPr="00E05D08" w:rsidRDefault="001A4975" w:rsidP="00F71212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D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00" w:type="dxa"/>
            <w:vMerge w:val="restart"/>
          </w:tcPr>
          <w:p w:rsidR="00F71212" w:rsidRPr="00E05D08" w:rsidRDefault="00F71212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22"/>
                <w:u w:val="single"/>
              </w:rPr>
            </w:pPr>
          </w:p>
          <w:p w:rsidR="001A4975" w:rsidRPr="00E05D08" w:rsidRDefault="00F71212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>Л</w:t>
            </w:r>
            <w:r w:rsidR="001A4975"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>ица</w:t>
            </w:r>
            <w:r w:rsidR="009B24F6"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>,</w:t>
            </w:r>
            <w:r w:rsidR="001A4975" w:rsidRPr="00E05D08">
              <w:rPr>
                <w:rFonts w:ascii="Times New Roman" w:hAnsi="Times New Roman"/>
                <w:b/>
                <w:sz w:val="24"/>
                <w:szCs w:val="22"/>
                <w:u w:val="single"/>
              </w:rPr>
              <w:t xml:space="preserve"> из числа экономически неактивного населения</w:t>
            </w:r>
          </w:p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05D08">
              <w:rPr>
                <w:rFonts w:ascii="Times New Roman" w:hAnsi="Times New Roman"/>
                <w:i/>
                <w:sz w:val="22"/>
                <w:szCs w:val="22"/>
              </w:rPr>
              <w:t>(не входящие в состав рабочей силы)</w:t>
            </w:r>
          </w:p>
        </w:tc>
        <w:tc>
          <w:tcPr>
            <w:tcW w:w="5510" w:type="dxa"/>
          </w:tcPr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8"/>
                <w:szCs w:val="22"/>
              </w:rPr>
            </w:pPr>
          </w:p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5D08">
              <w:rPr>
                <w:rFonts w:ascii="Times New Roman" w:hAnsi="Times New Roman"/>
                <w:b/>
                <w:sz w:val="22"/>
                <w:szCs w:val="22"/>
              </w:rPr>
              <w:t xml:space="preserve">3.1. </w:t>
            </w:r>
            <w:r w:rsidRPr="00E05D08">
              <w:rPr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Лица, занятые в личном подсобном хозяйстве</w:t>
            </w:r>
            <w:r w:rsidRPr="00E05D08">
              <w:rPr>
                <w:rFonts w:ascii="Times New Roman" w:hAnsi="Times New Roman"/>
                <w:sz w:val="22"/>
                <w:szCs w:val="22"/>
              </w:rPr>
              <w:t xml:space="preserve"> производством продукции только для собственного потребления</w:t>
            </w:r>
          </w:p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6"/>
                <w:szCs w:val="22"/>
              </w:rPr>
            </w:pPr>
          </w:p>
        </w:tc>
      </w:tr>
      <w:tr w:rsidR="00E05D08" w:rsidRPr="00E05D08" w:rsidTr="00F71212">
        <w:tc>
          <w:tcPr>
            <w:tcW w:w="695" w:type="dxa"/>
            <w:vMerge/>
          </w:tcPr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00" w:type="dxa"/>
            <w:vMerge/>
          </w:tcPr>
          <w:p w:rsidR="001A4975" w:rsidRPr="00E05D08" w:rsidRDefault="001A4975" w:rsidP="00AB7703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10" w:type="dxa"/>
          </w:tcPr>
          <w:p w:rsidR="001A4975" w:rsidRPr="00E05D08" w:rsidRDefault="001A4975" w:rsidP="001A4975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6"/>
                <w:szCs w:val="22"/>
              </w:rPr>
            </w:pPr>
          </w:p>
          <w:p w:rsidR="001A4975" w:rsidRPr="00E05D08" w:rsidRDefault="00F71212" w:rsidP="00F71212">
            <w:pPr>
              <w:pStyle w:val="OsnTxt"/>
              <w:spacing w:after="8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E05D08">
              <w:rPr>
                <w:rFonts w:ascii="Times New Roman" w:hAnsi="Times New Roman"/>
                <w:b/>
                <w:sz w:val="22"/>
                <w:szCs w:val="22"/>
              </w:rPr>
              <w:t xml:space="preserve">3.2. </w:t>
            </w:r>
            <w:r w:rsidRPr="00E05D08">
              <w:rPr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>Н</w:t>
            </w:r>
            <w:r w:rsidR="001A4975" w:rsidRPr="00E05D08">
              <w:rPr>
                <w:rFonts w:ascii="Times New Roman" w:eastAsiaTheme="minorHAnsi" w:hAnsi="Times New Roman"/>
                <w:i/>
                <w:sz w:val="22"/>
                <w:szCs w:val="22"/>
                <w:u w:val="single"/>
                <w:lang w:eastAsia="en-US"/>
              </w:rPr>
              <w:t xml:space="preserve">еработающие граждане, </w:t>
            </w:r>
            <w:r w:rsidR="001A4975" w:rsidRPr="00E05D08">
              <w:rPr>
                <w:rFonts w:ascii="Times New Roman" w:hAnsi="Times New Roman"/>
                <w:sz w:val="22"/>
                <w:szCs w:val="22"/>
              </w:rPr>
              <w:t xml:space="preserve">которые не ищут работу и не желают работать  </w:t>
            </w:r>
            <w:r w:rsidR="001A4975" w:rsidRPr="00E05D08">
              <w:rPr>
                <w:rFonts w:ascii="Times New Roman" w:hAnsi="Times New Roman"/>
                <w:i/>
                <w:sz w:val="22"/>
                <w:szCs w:val="22"/>
              </w:rPr>
              <w:t>(к примеру, домохозяйки)</w:t>
            </w:r>
          </w:p>
        </w:tc>
      </w:tr>
    </w:tbl>
    <w:p w:rsidR="001A4975" w:rsidRPr="00E05D08" w:rsidRDefault="001A4975" w:rsidP="00AB7703">
      <w:pPr>
        <w:pStyle w:val="OsnTxt"/>
        <w:spacing w:after="80" w:line="240" w:lineRule="auto"/>
        <w:ind w:left="851" w:firstLine="0"/>
        <w:rPr>
          <w:rFonts w:ascii="Times New Roman" w:hAnsi="Times New Roman"/>
          <w:i/>
          <w:sz w:val="24"/>
          <w:szCs w:val="24"/>
        </w:rPr>
      </w:pPr>
    </w:p>
    <w:p w:rsidR="0083087F" w:rsidRPr="00E05D08" w:rsidRDefault="0083087F" w:rsidP="005D48F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8"/>
          <w:szCs w:val="24"/>
        </w:rPr>
      </w:pPr>
    </w:p>
    <w:p w:rsidR="00F71212" w:rsidRPr="00E05D08" w:rsidRDefault="00F71212" w:rsidP="00830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E3D" w:rsidRDefault="003E2E3D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E9" w:rsidRPr="00E05D08" w:rsidRDefault="00091AE9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0F" w:rsidRPr="00E05D08" w:rsidRDefault="002F5C0F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D4C" w:rsidRPr="00E05D08" w:rsidRDefault="00C54D4C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0F" w:rsidRPr="00E05D08" w:rsidRDefault="002F5C0F" w:rsidP="002F5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08">
        <w:rPr>
          <w:rFonts w:ascii="Times New Roman" w:hAnsi="Times New Roman" w:cs="Times New Roman"/>
          <w:b/>
          <w:sz w:val="24"/>
          <w:szCs w:val="24"/>
        </w:rPr>
        <w:lastRenderedPageBreak/>
        <w:t>ВТОРОЙ ШАГ.</w:t>
      </w:r>
    </w:p>
    <w:p w:rsidR="002F5C0F" w:rsidRPr="00E05D08" w:rsidRDefault="002F5C0F" w:rsidP="002F5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C54" w:rsidRPr="00E05D08" w:rsidRDefault="00985C54" w:rsidP="00985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Для недопущения </w:t>
      </w:r>
      <w:r w:rsidRPr="00E05D08">
        <w:rPr>
          <w:rFonts w:ascii="Times New Roman" w:hAnsi="Times New Roman" w:cs="Times New Roman"/>
          <w:sz w:val="24"/>
          <w:szCs w:val="24"/>
          <w:lang w:val="kk-KZ"/>
        </w:rPr>
        <w:t>социальной напряженности в обществе и неповторения практики, связанно</w:t>
      </w:r>
      <w:r w:rsidR="009B24F6" w:rsidRPr="00E05D08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E05D08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="001A7F6D" w:rsidRPr="00E05D08">
        <w:rPr>
          <w:rFonts w:ascii="Times New Roman" w:hAnsi="Times New Roman" w:cs="Times New Roman"/>
          <w:sz w:val="24"/>
          <w:szCs w:val="24"/>
          <w:lang w:val="kk-KZ"/>
        </w:rPr>
        <w:t>временной регистраци</w:t>
      </w:r>
      <w:r w:rsidR="009B24F6" w:rsidRPr="00E05D08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1A7F6D" w:rsidRPr="00E05D08">
        <w:rPr>
          <w:rFonts w:ascii="Times New Roman" w:hAnsi="Times New Roman" w:cs="Times New Roman"/>
          <w:sz w:val="24"/>
          <w:szCs w:val="24"/>
          <w:lang w:val="kk-KZ"/>
        </w:rPr>
        <w:t xml:space="preserve"> граждан</w:t>
      </w:r>
      <w:r w:rsidRPr="00E05D0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B24F6" w:rsidRPr="00E05D08">
        <w:rPr>
          <w:rFonts w:ascii="Times New Roman" w:hAnsi="Times New Roman" w:cs="Times New Roman"/>
          <w:b/>
          <w:sz w:val="24"/>
          <w:szCs w:val="24"/>
        </w:rPr>
        <w:t>местным</w:t>
      </w:r>
      <w:r w:rsidRPr="00E05D08">
        <w:rPr>
          <w:rFonts w:ascii="Times New Roman" w:hAnsi="Times New Roman" w:cs="Times New Roman"/>
          <w:b/>
          <w:sz w:val="24"/>
          <w:szCs w:val="24"/>
        </w:rPr>
        <w:t xml:space="preserve"> исполнительным органам необходимо организовать работу для получения гражданами возможности уточнения своего статуса либо получения его в городах, сельских населенных пунктах.  </w:t>
      </w:r>
    </w:p>
    <w:p w:rsidR="001A7F6D" w:rsidRPr="00E05D08" w:rsidRDefault="001A7F6D" w:rsidP="004F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83D" w:rsidRPr="00E05D08" w:rsidRDefault="003E2E3D" w:rsidP="004A07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5D08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Мероприятия в</w:t>
      </w:r>
      <w:r w:rsidR="00985C54" w:rsidRPr="00E05D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городах</w:t>
      </w:r>
    </w:p>
    <w:p w:rsidR="004F5C8E" w:rsidRPr="00E05D08" w:rsidRDefault="004F5C8E" w:rsidP="00E52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54" w:rsidRPr="00E05D08" w:rsidRDefault="004F5C8E" w:rsidP="00985C54">
      <w:pPr>
        <w:pStyle w:val="a3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во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>всех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985C54" w:rsidRPr="00E05D08">
        <w:rPr>
          <w:rFonts w:ascii="Times New Roman" w:hAnsi="Times New Roman" w:cs="Times New Roman"/>
          <w:sz w:val="24"/>
          <w:szCs w:val="24"/>
        </w:rPr>
        <w:t>Центрах обслуживания населения (ЦОН)</w:t>
      </w:r>
      <w:r w:rsidR="005D48F4" w:rsidRPr="00E05D08">
        <w:rPr>
          <w:rFonts w:ascii="Times New Roman" w:hAnsi="Times New Roman" w:cs="Times New Roman"/>
          <w:sz w:val="24"/>
          <w:szCs w:val="24"/>
        </w:rPr>
        <w:t>,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5D48F4" w:rsidRPr="00E05D08">
        <w:rPr>
          <w:rFonts w:ascii="Times New Roman" w:hAnsi="Times New Roman" w:cs="Times New Roman"/>
          <w:sz w:val="24"/>
          <w:szCs w:val="24"/>
        </w:rPr>
        <w:t>работающих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в областных центрах, районах и городах </w:t>
      </w:r>
      <w:r w:rsidR="001B4067" w:rsidRPr="00E05D0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05D08">
        <w:rPr>
          <w:rFonts w:ascii="Times New Roman" w:hAnsi="Times New Roman" w:cs="Times New Roman"/>
          <w:sz w:val="24"/>
          <w:szCs w:val="24"/>
        </w:rPr>
        <w:t xml:space="preserve"> организовать рабочие места </w:t>
      </w:r>
      <w:r w:rsidR="00D44E72" w:rsidRPr="00E05D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E05D08">
        <w:rPr>
          <w:rFonts w:ascii="Times New Roman" w:hAnsi="Times New Roman" w:cs="Times New Roman"/>
          <w:sz w:val="24"/>
          <w:szCs w:val="24"/>
        </w:rPr>
        <w:t>работников Центров занятости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(ЦЗ)</w:t>
      </w:r>
      <w:r w:rsidR="00597DF2" w:rsidRPr="00E05D08">
        <w:rPr>
          <w:rFonts w:ascii="Times New Roman" w:hAnsi="Times New Roman" w:cs="Times New Roman"/>
          <w:sz w:val="24"/>
          <w:szCs w:val="24"/>
        </w:rPr>
        <w:t xml:space="preserve"> с необходимым техническим оборудованием</w:t>
      </w:r>
      <w:r w:rsidR="00985C54" w:rsidRPr="00E05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83D" w:rsidRPr="00E05D08" w:rsidRDefault="00985C54" w:rsidP="00985C54">
      <w:pPr>
        <w:pStyle w:val="a3"/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Центральные государственные органы обеспечат подключение ЦОН и ЦЗ к государс</w:t>
      </w:r>
      <w:r w:rsidR="009B24F6" w:rsidRPr="00E05D08">
        <w:rPr>
          <w:rFonts w:ascii="Times New Roman" w:hAnsi="Times New Roman" w:cs="Times New Roman"/>
          <w:sz w:val="24"/>
          <w:szCs w:val="24"/>
        </w:rPr>
        <w:t>твенным информационным системам;</w:t>
      </w:r>
    </w:p>
    <w:p w:rsidR="004F5C8E" w:rsidRPr="00E05D08" w:rsidRDefault="004F5C8E" w:rsidP="00985C54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F5C8E" w:rsidRPr="00E05D08" w:rsidRDefault="004F5C8E" w:rsidP="00985C54">
      <w:pPr>
        <w:pStyle w:val="a3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организовать</w:t>
      </w:r>
      <w:r w:rsidR="001237B8" w:rsidRPr="00E05D08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1237B8" w:rsidRPr="00E05D08">
        <w:rPr>
          <w:rFonts w:ascii="Times New Roman" w:hAnsi="Times New Roman" w:cs="Times New Roman"/>
          <w:sz w:val="24"/>
          <w:szCs w:val="24"/>
        </w:rPr>
        <w:t>работников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1237B8" w:rsidRPr="00E05D08">
        <w:rPr>
          <w:rFonts w:ascii="Times New Roman" w:hAnsi="Times New Roman" w:cs="Times New Roman"/>
          <w:sz w:val="24"/>
          <w:szCs w:val="24"/>
        </w:rPr>
        <w:t>ЦОН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D44E72" w:rsidRPr="00E05D08">
        <w:rPr>
          <w:rFonts w:ascii="Times New Roman" w:hAnsi="Times New Roman" w:cs="Times New Roman"/>
          <w:sz w:val="24"/>
          <w:szCs w:val="24"/>
        </w:rPr>
        <w:t>по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>прием</w:t>
      </w:r>
      <w:r w:rsidR="00D44E72" w:rsidRPr="00E05D08">
        <w:rPr>
          <w:rFonts w:ascii="Times New Roman" w:hAnsi="Times New Roman" w:cs="Times New Roman"/>
          <w:sz w:val="24"/>
          <w:szCs w:val="24"/>
        </w:rPr>
        <w:t>у</w:t>
      </w:r>
      <w:r w:rsidRPr="00E05D08">
        <w:rPr>
          <w:rFonts w:ascii="Times New Roman" w:hAnsi="Times New Roman" w:cs="Times New Roman"/>
          <w:sz w:val="24"/>
          <w:szCs w:val="24"/>
        </w:rPr>
        <w:t xml:space="preserve"> документов граждан, не имеющих статуса и оказани</w:t>
      </w:r>
      <w:r w:rsidR="009B24F6" w:rsidRPr="00E05D08">
        <w:rPr>
          <w:rFonts w:ascii="Times New Roman" w:hAnsi="Times New Roman" w:cs="Times New Roman"/>
          <w:sz w:val="24"/>
          <w:szCs w:val="24"/>
        </w:rPr>
        <w:t>е</w:t>
      </w:r>
      <w:r w:rsidRPr="00E05D0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по присвоению статуса безработных и </w:t>
      </w:r>
      <w:r w:rsidR="00D44E72" w:rsidRPr="00E05D08">
        <w:rPr>
          <w:rFonts w:ascii="Times New Roman" w:hAnsi="Times New Roman" w:cs="Times New Roman"/>
          <w:sz w:val="24"/>
          <w:szCs w:val="24"/>
        </w:rPr>
        <w:t xml:space="preserve">учета в качестве </w:t>
      </w:r>
      <w:r w:rsidRPr="00E05D08">
        <w:rPr>
          <w:rFonts w:ascii="Times New Roman" w:hAnsi="Times New Roman" w:cs="Times New Roman"/>
          <w:sz w:val="24"/>
          <w:szCs w:val="24"/>
        </w:rPr>
        <w:t xml:space="preserve">непродуктивно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324961" w:rsidRPr="00E05D08">
        <w:rPr>
          <w:rFonts w:ascii="Times New Roman" w:hAnsi="Times New Roman" w:cs="Times New Roman"/>
          <w:sz w:val="24"/>
          <w:szCs w:val="24"/>
        </w:rPr>
        <w:t>;</w:t>
      </w:r>
    </w:p>
    <w:p w:rsidR="00324961" w:rsidRPr="00E05D08" w:rsidRDefault="00324961" w:rsidP="00985C54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DB25E8" w:rsidRPr="00E05D08" w:rsidRDefault="00985C54" w:rsidP="00985C54">
      <w:pPr>
        <w:pStyle w:val="a3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организовать прием граждан </w:t>
      </w:r>
      <w:r w:rsidR="008D5126" w:rsidRPr="00E05D08">
        <w:rPr>
          <w:rFonts w:ascii="Times New Roman" w:hAnsi="Times New Roman" w:cs="Times New Roman"/>
          <w:sz w:val="24"/>
          <w:szCs w:val="24"/>
        </w:rPr>
        <w:t>работник</w:t>
      </w:r>
      <w:r w:rsidRPr="00E05D08">
        <w:rPr>
          <w:rFonts w:ascii="Times New Roman" w:hAnsi="Times New Roman" w:cs="Times New Roman"/>
          <w:sz w:val="24"/>
          <w:szCs w:val="24"/>
        </w:rPr>
        <w:t xml:space="preserve">ами ЦОН и </w:t>
      </w:r>
      <w:r w:rsidR="00BC44D1" w:rsidRPr="00E05D08">
        <w:rPr>
          <w:rFonts w:ascii="Times New Roman" w:hAnsi="Times New Roman" w:cs="Times New Roman"/>
          <w:sz w:val="24"/>
          <w:szCs w:val="24"/>
        </w:rPr>
        <w:t>ЦЗ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1263DB" w:rsidRPr="00E05D08">
        <w:rPr>
          <w:rFonts w:ascii="Times New Roman" w:hAnsi="Times New Roman" w:cs="Times New Roman"/>
          <w:sz w:val="24"/>
          <w:szCs w:val="24"/>
        </w:rPr>
        <w:t xml:space="preserve">и 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по </w:t>
      </w:r>
      <w:r w:rsidR="001263DB" w:rsidRPr="00E05D08">
        <w:rPr>
          <w:rFonts w:ascii="Times New Roman" w:hAnsi="Times New Roman" w:cs="Times New Roman"/>
          <w:sz w:val="24"/>
          <w:szCs w:val="24"/>
        </w:rPr>
        <w:t>ИИН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8D5126" w:rsidRPr="00E05D08">
        <w:rPr>
          <w:rFonts w:ascii="Times New Roman" w:hAnsi="Times New Roman" w:cs="Times New Roman"/>
          <w:sz w:val="24"/>
          <w:szCs w:val="24"/>
        </w:rPr>
        <w:t>т</w:t>
      </w:r>
      <w:r w:rsidRPr="00E05D08">
        <w:rPr>
          <w:rFonts w:ascii="Times New Roman" w:hAnsi="Times New Roman" w:cs="Times New Roman"/>
          <w:sz w:val="24"/>
          <w:szCs w:val="24"/>
        </w:rPr>
        <w:t>ь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их статус</w:t>
      </w:r>
      <w:r w:rsidRPr="00E05D08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государственных информационных систем</w:t>
      </w:r>
      <w:r w:rsidR="00324961" w:rsidRPr="00E05D08">
        <w:rPr>
          <w:rFonts w:ascii="Times New Roman" w:hAnsi="Times New Roman" w:cs="Times New Roman"/>
          <w:sz w:val="24"/>
          <w:szCs w:val="24"/>
        </w:rPr>
        <w:t>.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E8" w:rsidRPr="00E05D08" w:rsidRDefault="00DB25E8" w:rsidP="00DB25E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     При этом, граждане должны представлять: </w:t>
      </w:r>
    </w:p>
    <w:p w:rsidR="00DB25E8" w:rsidRPr="00E05D08" w:rsidRDefault="009B24F6" w:rsidP="00DB25E8">
      <w:pPr>
        <w:pStyle w:val="a3"/>
        <w:numPr>
          <w:ilvl w:val="2"/>
          <w:numId w:val="28"/>
        </w:numPr>
        <w:spacing w:after="0" w:line="240" w:lineRule="auto"/>
        <w:ind w:left="1985" w:hanging="1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DB25E8" w:rsidRPr="00E05D08">
        <w:rPr>
          <w:rFonts w:ascii="Times New Roman" w:hAnsi="Times New Roman" w:cs="Times New Roman"/>
          <w:sz w:val="24"/>
          <w:szCs w:val="24"/>
        </w:rPr>
        <w:t>документ</w:t>
      </w:r>
      <w:r w:rsidRPr="00E05D08">
        <w:rPr>
          <w:rFonts w:ascii="Times New Roman" w:hAnsi="Times New Roman" w:cs="Times New Roman"/>
          <w:sz w:val="24"/>
          <w:szCs w:val="24"/>
        </w:rPr>
        <w:t>а</w:t>
      </w:r>
      <w:r w:rsidR="00DB25E8" w:rsidRPr="00E05D08">
        <w:rPr>
          <w:rFonts w:ascii="Times New Roman" w:hAnsi="Times New Roman" w:cs="Times New Roman"/>
          <w:sz w:val="24"/>
          <w:szCs w:val="24"/>
        </w:rPr>
        <w:t>, удостоверяющ</w:t>
      </w:r>
      <w:r w:rsidRPr="00E05D08">
        <w:rPr>
          <w:rFonts w:ascii="Times New Roman" w:hAnsi="Times New Roman" w:cs="Times New Roman"/>
          <w:sz w:val="24"/>
          <w:szCs w:val="24"/>
        </w:rPr>
        <w:t>его</w:t>
      </w:r>
      <w:r w:rsidR="00DB25E8" w:rsidRPr="00E05D08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DB25E8" w:rsidRPr="00E05D08" w:rsidRDefault="009B24F6" w:rsidP="00DB25E8">
      <w:pPr>
        <w:pStyle w:val="a3"/>
        <w:numPr>
          <w:ilvl w:val="2"/>
          <w:numId w:val="28"/>
        </w:numPr>
        <w:tabs>
          <w:tab w:val="left" w:pos="851"/>
        </w:tabs>
        <w:spacing w:after="0" w:line="240" w:lineRule="auto"/>
        <w:ind w:left="1985" w:hanging="1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DB25E8" w:rsidRPr="00E05D08">
        <w:rPr>
          <w:rFonts w:ascii="Times New Roman" w:hAnsi="Times New Roman" w:cs="Times New Roman"/>
          <w:sz w:val="24"/>
          <w:szCs w:val="24"/>
        </w:rPr>
        <w:t>документ</w:t>
      </w:r>
      <w:r w:rsidRPr="00E05D08">
        <w:rPr>
          <w:rFonts w:ascii="Times New Roman" w:hAnsi="Times New Roman" w:cs="Times New Roman"/>
          <w:sz w:val="24"/>
          <w:szCs w:val="24"/>
        </w:rPr>
        <w:t>а</w:t>
      </w:r>
      <w:r w:rsidR="00DB25E8" w:rsidRPr="00E05D08">
        <w:rPr>
          <w:rFonts w:ascii="Times New Roman" w:hAnsi="Times New Roman" w:cs="Times New Roman"/>
          <w:sz w:val="24"/>
          <w:szCs w:val="24"/>
        </w:rPr>
        <w:t>, подтверждающ</w:t>
      </w:r>
      <w:r w:rsidRPr="00E05D08">
        <w:rPr>
          <w:rFonts w:ascii="Times New Roman" w:hAnsi="Times New Roman" w:cs="Times New Roman"/>
          <w:sz w:val="24"/>
          <w:szCs w:val="24"/>
        </w:rPr>
        <w:t>его</w:t>
      </w:r>
      <w:r w:rsidR="00DB25E8" w:rsidRPr="00E05D08">
        <w:rPr>
          <w:rFonts w:ascii="Times New Roman" w:hAnsi="Times New Roman" w:cs="Times New Roman"/>
          <w:sz w:val="24"/>
          <w:szCs w:val="24"/>
        </w:rPr>
        <w:t xml:space="preserve"> трудовую деятельность (при наличии);</w:t>
      </w:r>
    </w:p>
    <w:p w:rsidR="00DB25E8" w:rsidRPr="00E05D08" w:rsidRDefault="009B24F6" w:rsidP="00DB25E8">
      <w:pPr>
        <w:pStyle w:val="a3"/>
        <w:numPr>
          <w:ilvl w:val="2"/>
          <w:numId w:val="28"/>
        </w:numPr>
        <w:tabs>
          <w:tab w:val="left" w:pos="851"/>
        </w:tabs>
        <w:spacing w:after="0" w:line="240" w:lineRule="auto"/>
        <w:ind w:left="1985" w:hanging="1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DB25E8" w:rsidRPr="00E05D08">
        <w:rPr>
          <w:rFonts w:ascii="Times New Roman" w:hAnsi="Times New Roman" w:cs="Times New Roman"/>
          <w:sz w:val="24"/>
          <w:szCs w:val="24"/>
        </w:rPr>
        <w:t>документ</w:t>
      </w:r>
      <w:r w:rsidRPr="00E05D08">
        <w:rPr>
          <w:rFonts w:ascii="Times New Roman" w:hAnsi="Times New Roman" w:cs="Times New Roman"/>
          <w:sz w:val="24"/>
          <w:szCs w:val="24"/>
        </w:rPr>
        <w:t>а</w:t>
      </w:r>
      <w:r w:rsidR="00DB25E8" w:rsidRPr="00E05D08">
        <w:rPr>
          <w:rFonts w:ascii="Times New Roman" w:hAnsi="Times New Roman" w:cs="Times New Roman"/>
          <w:sz w:val="24"/>
          <w:szCs w:val="24"/>
        </w:rPr>
        <w:t xml:space="preserve"> об образовании, квалификации, наличии специальных знаний или профессиональной подготовки (при наличии).</w:t>
      </w:r>
    </w:p>
    <w:p w:rsidR="00DB25E8" w:rsidRPr="00E05D08" w:rsidRDefault="00DB25E8" w:rsidP="00DB25E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85C54" w:rsidRPr="00E05D08" w:rsidRDefault="00985C54" w:rsidP="00985C54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85C54" w:rsidRPr="00E05D08" w:rsidRDefault="00DB25E8" w:rsidP="00985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D0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85C54" w:rsidRPr="00E05D08">
        <w:rPr>
          <w:rFonts w:ascii="Times New Roman" w:hAnsi="Times New Roman" w:cs="Times New Roman"/>
          <w:b/>
          <w:i/>
          <w:sz w:val="24"/>
          <w:szCs w:val="24"/>
        </w:rPr>
        <w:t>Алгоритм действий работников ЦО</w:t>
      </w:r>
      <w:r w:rsidR="004A0793" w:rsidRPr="00E05D0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85C54" w:rsidRPr="00E05D08">
        <w:rPr>
          <w:rFonts w:ascii="Times New Roman" w:hAnsi="Times New Roman" w:cs="Times New Roman"/>
          <w:b/>
          <w:i/>
          <w:sz w:val="24"/>
          <w:szCs w:val="24"/>
        </w:rPr>
        <w:t xml:space="preserve"> и ЦЗ</w:t>
      </w:r>
    </w:p>
    <w:p w:rsidR="00985C54" w:rsidRPr="00E05D08" w:rsidRDefault="00985C54" w:rsidP="00985C54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85C54" w:rsidRPr="00E05D08" w:rsidRDefault="00985C54" w:rsidP="00DB25E8">
      <w:pPr>
        <w:pStyle w:val="a3"/>
        <w:numPr>
          <w:ilvl w:val="0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е</w:t>
      </w:r>
      <w:r w:rsidR="00324961" w:rsidRPr="00E05D08">
        <w:rPr>
          <w:rFonts w:ascii="Times New Roman" w:hAnsi="Times New Roman" w:cs="Times New Roman"/>
          <w:sz w:val="24"/>
          <w:szCs w:val="24"/>
        </w:rPr>
        <w:t>сли</w:t>
      </w:r>
      <w:r w:rsidRPr="00E05D08">
        <w:rPr>
          <w:rFonts w:ascii="Times New Roman" w:hAnsi="Times New Roman" w:cs="Times New Roman"/>
          <w:sz w:val="24"/>
          <w:szCs w:val="24"/>
        </w:rPr>
        <w:t>, по данным государственных информационных систем,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граждане являются</w:t>
      </w:r>
    </w:p>
    <w:p w:rsidR="00985C54" w:rsidRPr="00E05D08" w:rsidRDefault="00324961" w:rsidP="009B24F6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6"/>
          <w:szCs w:val="6"/>
        </w:rPr>
        <w:t xml:space="preserve"> </w:t>
      </w:r>
      <w:r w:rsidR="00985C54" w:rsidRPr="00E05D08">
        <w:rPr>
          <w:rFonts w:ascii="Times New Roman" w:hAnsi="Times New Roman" w:cs="Times New Roman"/>
          <w:sz w:val="6"/>
          <w:szCs w:val="6"/>
        </w:rPr>
        <w:br/>
      </w:r>
      <w:r w:rsidR="00985C54" w:rsidRPr="00E05D08">
        <w:rPr>
          <w:rFonts w:ascii="Times New Roman" w:hAnsi="Times New Roman" w:cs="Times New Roman"/>
          <w:sz w:val="24"/>
          <w:szCs w:val="24"/>
        </w:rPr>
        <w:t xml:space="preserve">- </w:t>
      </w:r>
      <w:r w:rsidRPr="00E05D08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985C54" w:rsidRPr="00E05D08">
        <w:rPr>
          <w:rFonts w:ascii="Times New Roman" w:hAnsi="Times New Roman" w:cs="Times New Roman"/>
          <w:sz w:val="24"/>
          <w:szCs w:val="24"/>
        </w:rPr>
        <w:t>пенсий и пособий</w:t>
      </w:r>
      <w:r w:rsidRPr="00E05D08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</w:t>
      </w:r>
      <w:r w:rsidR="00985C54" w:rsidRPr="00E05D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5C54" w:rsidRPr="00E05D08" w:rsidRDefault="00985C54" w:rsidP="009B24F6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- 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или </w:t>
      </w:r>
      <w:r w:rsidRPr="00E05D08">
        <w:rPr>
          <w:rFonts w:ascii="Times New Roman" w:hAnsi="Times New Roman" w:cs="Times New Roman"/>
          <w:sz w:val="24"/>
          <w:szCs w:val="24"/>
        </w:rPr>
        <w:t xml:space="preserve">  </w:t>
      </w:r>
      <w:r w:rsidR="00324961" w:rsidRPr="00E05D08">
        <w:rPr>
          <w:rFonts w:ascii="Times New Roman" w:hAnsi="Times New Roman" w:cs="Times New Roman"/>
          <w:sz w:val="24"/>
          <w:szCs w:val="24"/>
        </w:rPr>
        <w:t>наемным</w:t>
      </w:r>
      <w:r w:rsidR="002E5695" w:rsidRPr="00E05D08">
        <w:rPr>
          <w:rFonts w:ascii="Times New Roman" w:hAnsi="Times New Roman" w:cs="Times New Roman"/>
          <w:sz w:val="24"/>
          <w:szCs w:val="24"/>
        </w:rPr>
        <w:t>и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Pr="00E05D08">
        <w:rPr>
          <w:rFonts w:ascii="Times New Roman" w:hAnsi="Times New Roman" w:cs="Times New Roman"/>
          <w:sz w:val="24"/>
          <w:szCs w:val="24"/>
        </w:rPr>
        <w:t>,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отчисляю</w:t>
      </w:r>
      <w:r w:rsidRPr="00E05D08">
        <w:rPr>
          <w:rFonts w:ascii="Times New Roman" w:hAnsi="Times New Roman" w:cs="Times New Roman"/>
          <w:sz w:val="24"/>
          <w:szCs w:val="24"/>
        </w:rPr>
        <w:t>щие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>пенсионные взносы</w:t>
      </w:r>
      <w:r w:rsidR="005A693D" w:rsidRPr="00E05D08">
        <w:rPr>
          <w:rFonts w:ascii="Times New Roman" w:hAnsi="Times New Roman" w:cs="Times New Roman"/>
          <w:sz w:val="24"/>
          <w:szCs w:val="24"/>
        </w:rPr>
        <w:t>;</w:t>
      </w:r>
    </w:p>
    <w:p w:rsidR="005A693D" w:rsidRPr="00E05D08" w:rsidRDefault="005A693D" w:rsidP="005A693D">
      <w:pPr>
        <w:pStyle w:val="a3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- или  зарегистрированные в налоговых органах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>, отчисляющие пенсионные взносы;</w:t>
      </w:r>
    </w:p>
    <w:p w:rsidR="00985C54" w:rsidRPr="00E05D08" w:rsidRDefault="00985C54" w:rsidP="00DB25E8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A693D" w:rsidRPr="00E05D08" w:rsidRDefault="00324961" w:rsidP="00DB25E8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b/>
          <w:sz w:val="24"/>
          <w:szCs w:val="24"/>
        </w:rPr>
        <w:t xml:space="preserve">то им сообщается </w:t>
      </w:r>
      <w:r w:rsidRPr="00E05D08">
        <w:rPr>
          <w:rFonts w:ascii="Times New Roman" w:hAnsi="Times New Roman" w:cs="Times New Roman"/>
          <w:sz w:val="24"/>
          <w:szCs w:val="24"/>
        </w:rPr>
        <w:t xml:space="preserve">о том, что они являются </w:t>
      </w:r>
      <w:r w:rsidRPr="00E05D08">
        <w:rPr>
          <w:rFonts w:ascii="Times New Roman" w:hAnsi="Times New Roman" w:cs="Times New Roman"/>
          <w:b/>
          <w:sz w:val="24"/>
          <w:szCs w:val="24"/>
        </w:rPr>
        <w:t>застрахованными</w:t>
      </w:r>
      <w:r w:rsidRPr="00E05D08">
        <w:rPr>
          <w:rFonts w:ascii="Times New Roman" w:hAnsi="Times New Roman" w:cs="Times New Roman"/>
          <w:sz w:val="24"/>
          <w:szCs w:val="24"/>
        </w:rPr>
        <w:t xml:space="preserve">. </w:t>
      </w:r>
      <w:r w:rsidR="00985C54" w:rsidRPr="00E05D08">
        <w:rPr>
          <w:rFonts w:ascii="Times New Roman" w:hAnsi="Times New Roman" w:cs="Times New Roman"/>
          <w:sz w:val="24"/>
          <w:szCs w:val="24"/>
        </w:rPr>
        <w:br/>
      </w:r>
      <w:r w:rsidRPr="00E05D08">
        <w:rPr>
          <w:rFonts w:ascii="Times New Roman" w:hAnsi="Times New Roman" w:cs="Times New Roman"/>
          <w:sz w:val="24"/>
          <w:szCs w:val="24"/>
        </w:rPr>
        <w:t>Первым платит государство. Вторым работодатель</w:t>
      </w:r>
      <w:r w:rsidR="005A693D" w:rsidRPr="00E05D08">
        <w:rPr>
          <w:rFonts w:ascii="Times New Roman" w:hAnsi="Times New Roman" w:cs="Times New Roman"/>
          <w:sz w:val="24"/>
          <w:szCs w:val="24"/>
        </w:rPr>
        <w:t xml:space="preserve"> с 1 июля 2017 года. </w:t>
      </w:r>
      <w:proofErr w:type="spellStart"/>
      <w:r w:rsidR="005A693D" w:rsidRPr="00E05D08">
        <w:rPr>
          <w:rFonts w:ascii="Times New Roman" w:hAnsi="Times New Roman" w:cs="Times New Roman"/>
          <w:sz w:val="24"/>
          <w:szCs w:val="24"/>
        </w:rPr>
        <w:t>С</w:t>
      </w:r>
      <w:r w:rsidRPr="00E05D08">
        <w:rPr>
          <w:rFonts w:ascii="Times New Roman" w:hAnsi="Times New Roman" w:cs="Times New Roman"/>
          <w:sz w:val="24"/>
          <w:szCs w:val="24"/>
        </w:rPr>
        <w:t>амозаняты</w:t>
      </w:r>
      <w:r w:rsidR="005A693D" w:rsidRPr="00E05D0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>, зарегистрированны</w:t>
      </w:r>
      <w:r w:rsidR="005A693D" w:rsidRPr="00E05D08">
        <w:rPr>
          <w:rFonts w:ascii="Times New Roman" w:hAnsi="Times New Roman" w:cs="Times New Roman"/>
          <w:sz w:val="24"/>
          <w:szCs w:val="24"/>
        </w:rPr>
        <w:t>е</w:t>
      </w:r>
      <w:r w:rsidRPr="00E05D08">
        <w:rPr>
          <w:rFonts w:ascii="Times New Roman" w:hAnsi="Times New Roman" w:cs="Times New Roman"/>
          <w:sz w:val="24"/>
          <w:szCs w:val="24"/>
        </w:rPr>
        <w:t xml:space="preserve"> в налоговых органах – самостоятельно оплачивают в </w:t>
      </w:r>
      <w:r w:rsidR="005A693D" w:rsidRPr="00E05D08">
        <w:rPr>
          <w:rFonts w:ascii="Times New Roman" w:hAnsi="Times New Roman" w:cs="Times New Roman"/>
          <w:sz w:val="24"/>
          <w:szCs w:val="24"/>
        </w:rPr>
        <w:t>взносы в систему медицинского страхования</w:t>
      </w:r>
    </w:p>
    <w:p w:rsidR="005A693D" w:rsidRPr="00E05D08" w:rsidRDefault="005A693D" w:rsidP="00DB25E8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                              в размере 5% от 2 МЗП с 1 июля 2017 года</w:t>
      </w:r>
    </w:p>
    <w:p w:rsidR="005A693D" w:rsidRPr="00E05D08" w:rsidRDefault="005A693D" w:rsidP="00DB25E8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                              или 2446 тенге в месяц либо 29351 тенге в год. </w:t>
      </w:r>
    </w:p>
    <w:p w:rsidR="00324961" w:rsidRPr="00E05D08" w:rsidRDefault="005A693D" w:rsidP="00DB25E8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Оплату можно осуществлять ежемесячно либо сразу на год в банках, расположенных в ЦОН и ЦЗ.</w:t>
      </w:r>
    </w:p>
    <w:p w:rsidR="00985C54" w:rsidRPr="00E05D08" w:rsidRDefault="00985C54" w:rsidP="00DB25E8">
      <w:pPr>
        <w:spacing w:after="0" w:line="240" w:lineRule="auto"/>
        <w:ind w:left="1701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D44E72" w:rsidRPr="00E05D08" w:rsidRDefault="00985C54" w:rsidP="00DB25E8">
      <w:pPr>
        <w:pStyle w:val="a3"/>
        <w:numPr>
          <w:ilvl w:val="0"/>
          <w:numId w:val="18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е</w:t>
      </w:r>
      <w:r w:rsidR="00BE680B" w:rsidRPr="00E05D08">
        <w:rPr>
          <w:rFonts w:ascii="Times New Roman" w:hAnsi="Times New Roman" w:cs="Times New Roman"/>
          <w:sz w:val="24"/>
          <w:szCs w:val="24"/>
        </w:rPr>
        <w:t xml:space="preserve">сли </w:t>
      </w:r>
      <w:r w:rsidR="00324961" w:rsidRPr="00E05D08">
        <w:rPr>
          <w:rFonts w:ascii="Times New Roman" w:hAnsi="Times New Roman" w:cs="Times New Roman"/>
          <w:b/>
          <w:sz w:val="24"/>
          <w:szCs w:val="24"/>
        </w:rPr>
        <w:t>по ИИН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D44E72" w:rsidRPr="00E05D08">
        <w:rPr>
          <w:rFonts w:ascii="Times New Roman" w:hAnsi="Times New Roman" w:cs="Times New Roman"/>
          <w:sz w:val="24"/>
          <w:szCs w:val="24"/>
        </w:rPr>
        <w:t>работник</w:t>
      </w:r>
      <w:r w:rsidR="001237B8" w:rsidRPr="00E05D08">
        <w:rPr>
          <w:rFonts w:ascii="Times New Roman" w:hAnsi="Times New Roman" w:cs="Times New Roman"/>
          <w:sz w:val="24"/>
          <w:szCs w:val="24"/>
        </w:rPr>
        <w:t>и</w:t>
      </w:r>
      <w:r w:rsidR="00D44E72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ЦОН или </w:t>
      </w:r>
      <w:r w:rsidR="00D44E72" w:rsidRPr="00E05D08">
        <w:rPr>
          <w:rFonts w:ascii="Times New Roman" w:hAnsi="Times New Roman" w:cs="Times New Roman"/>
          <w:sz w:val="24"/>
          <w:szCs w:val="24"/>
        </w:rPr>
        <w:t xml:space="preserve">ЦЗ </w:t>
      </w:r>
      <w:r w:rsidR="00324961" w:rsidRPr="00E05D08">
        <w:rPr>
          <w:rFonts w:ascii="Times New Roman" w:hAnsi="Times New Roman" w:cs="Times New Roman"/>
          <w:b/>
          <w:sz w:val="24"/>
          <w:szCs w:val="24"/>
        </w:rPr>
        <w:t>не наход</w:t>
      </w:r>
      <w:r w:rsidR="001237B8" w:rsidRPr="00E05D08">
        <w:rPr>
          <w:rFonts w:ascii="Times New Roman" w:hAnsi="Times New Roman" w:cs="Times New Roman"/>
          <w:b/>
          <w:sz w:val="24"/>
          <w:szCs w:val="24"/>
        </w:rPr>
        <w:t>я</w:t>
      </w:r>
      <w:r w:rsidR="00324961" w:rsidRPr="00E05D08">
        <w:rPr>
          <w:rFonts w:ascii="Times New Roman" w:hAnsi="Times New Roman" w:cs="Times New Roman"/>
          <w:b/>
          <w:sz w:val="24"/>
          <w:szCs w:val="24"/>
        </w:rPr>
        <w:t>т статус</w:t>
      </w:r>
      <w:r w:rsidR="00324961" w:rsidRPr="00E05D08">
        <w:rPr>
          <w:rFonts w:ascii="Times New Roman" w:hAnsi="Times New Roman" w:cs="Times New Roman"/>
          <w:sz w:val="24"/>
          <w:szCs w:val="24"/>
        </w:rPr>
        <w:t xml:space="preserve"> обратившегося гражданина, то</w:t>
      </w:r>
      <w:r w:rsidR="00D44E72" w:rsidRPr="00E05D08">
        <w:rPr>
          <w:rFonts w:ascii="Times New Roman" w:hAnsi="Times New Roman" w:cs="Times New Roman"/>
          <w:sz w:val="24"/>
          <w:szCs w:val="24"/>
        </w:rPr>
        <w:t xml:space="preserve"> возможны следующие действия:</w:t>
      </w:r>
      <w:r w:rsidRPr="00E0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54" w:rsidRPr="00E05D08" w:rsidRDefault="00985C54" w:rsidP="005D48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14"/>
          <w:szCs w:val="24"/>
        </w:rPr>
      </w:pPr>
    </w:p>
    <w:p w:rsidR="002E5695" w:rsidRPr="00E05D08" w:rsidRDefault="00086E29" w:rsidP="00DB25E8">
      <w:pPr>
        <w:pStyle w:val="a3"/>
        <w:spacing w:after="0" w:line="240" w:lineRule="auto"/>
        <w:ind w:left="17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A6651" w:rsidRPr="00E05D08">
        <w:rPr>
          <w:rFonts w:ascii="Times New Roman" w:hAnsi="Times New Roman" w:cs="Times New Roman"/>
          <w:b/>
          <w:i/>
          <w:sz w:val="24"/>
          <w:szCs w:val="24"/>
        </w:rPr>
        <w:t>ервое.</w:t>
      </w:r>
      <w:r w:rsidR="006A6651" w:rsidRPr="00E05D08">
        <w:rPr>
          <w:rFonts w:ascii="Times New Roman" w:hAnsi="Times New Roman" w:cs="Times New Roman"/>
          <w:sz w:val="24"/>
          <w:szCs w:val="24"/>
        </w:rPr>
        <w:t xml:space="preserve"> Р</w:t>
      </w:r>
      <w:r w:rsidR="00EE10A0" w:rsidRPr="00E05D08">
        <w:rPr>
          <w:rFonts w:ascii="Times New Roman" w:hAnsi="Times New Roman" w:cs="Times New Roman"/>
          <w:sz w:val="24"/>
          <w:szCs w:val="24"/>
        </w:rPr>
        <w:t xml:space="preserve">азъяснить порядок уплаты взносов в ОСМС, то есть в каких случаях и за что платит государство или работодатель, и в каких случаях гражданин платит самостоятельно. </w:t>
      </w:r>
    </w:p>
    <w:p w:rsidR="00EE10A0" w:rsidRPr="00E05D08" w:rsidRDefault="00EE10A0" w:rsidP="00DB25E8">
      <w:pPr>
        <w:pStyle w:val="a3"/>
        <w:spacing w:after="0" w:line="240" w:lineRule="auto"/>
        <w:ind w:left="1701" w:firstLine="283"/>
        <w:jc w:val="both"/>
        <w:rPr>
          <w:rFonts w:ascii="Times New Roman" w:hAnsi="Times New Roman" w:cs="Times New Roman"/>
          <w:i/>
          <w:szCs w:val="24"/>
        </w:rPr>
      </w:pPr>
      <w:r w:rsidRPr="00E05D08">
        <w:rPr>
          <w:rFonts w:ascii="Times New Roman" w:hAnsi="Times New Roman" w:cs="Times New Roman"/>
          <w:i/>
          <w:szCs w:val="24"/>
        </w:rPr>
        <w:t xml:space="preserve">К примеру, могут быть случаи, когда обратившийся гражданин фактически работает, но за него нет перечислений ОПВ – то есть либо есть задолженность работодателя </w:t>
      </w:r>
      <w:r w:rsidR="00086E29" w:rsidRPr="00E05D08">
        <w:rPr>
          <w:rFonts w:ascii="Times New Roman" w:hAnsi="Times New Roman" w:cs="Times New Roman"/>
          <w:i/>
          <w:szCs w:val="24"/>
        </w:rPr>
        <w:t xml:space="preserve">по заработной плате </w:t>
      </w:r>
      <w:r w:rsidRPr="00E05D08">
        <w:rPr>
          <w:rFonts w:ascii="Times New Roman" w:hAnsi="Times New Roman" w:cs="Times New Roman"/>
          <w:i/>
          <w:szCs w:val="24"/>
        </w:rPr>
        <w:t xml:space="preserve">или он работает без трудового договора. </w:t>
      </w:r>
      <w:r w:rsidR="009B24F6" w:rsidRPr="00E05D08">
        <w:rPr>
          <w:rFonts w:ascii="Times New Roman" w:hAnsi="Times New Roman" w:cs="Times New Roman"/>
          <w:i/>
          <w:szCs w:val="24"/>
        </w:rPr>
        <w:br/>
      </w:r>
      <w:r w:rsidRPr="00E05D08">
        <w:rPr>
          <w:rFonts w:ascii="Times New Roman" w:hAnsi="Times New Roman" w:cs="Times New Roman"/>
          <w:i/>
          <w:szCs w:val="24"/>
        </w:rPr>
        <w:lastRenderedPageBreak/>
        <w:t xml:space="preserve">В этом случае необходимо </w:t>
      </w:r>
      <w:r w:rsidR="006A6651" w:rsidRPr="00E05D08">
        <w:rPr>
          <w:rFonts w:ascii="Times New Roman" w:hAnsi="Times New Roman" w:cs="Times New Roman"/>
          <w:i/>
          <w:szCs w:val="24"/>
        </w:rPr>
        <w:t>порекомендовать</w:t>
      </w:r>
      <w:r w:rsidRPr="00E05D08">
        <w:rPr>
          <w:rFonts w:ascii="Times New Roman" w:hAnsi="Times New Roman" w:cs="Times New Roman"/>
          <w:i/>
          <w:szCs w:val="24"/>
        </w:rPr>
        <w:t xml:space="preserve"> ему формализовать свои трудовые отношения с работодателем или потребовать от работодателя </w:t>
      </w:r>
      <w:r w:rsidR="002E5695" w:rsidRPr="00E05D08">
        <w:rPr>
          <w:rFonts w:ascii="Times New Roman" w:hAnsi="Times New Roman" w:cs="Times New Roman"/>
          <w:i/>
          <w:szCs w:val="24"/>
        </w:rPr>
        <w:t>уплат</w:t>
      </w:r>
      <w:r w:rsidR="00BA40DB" w:rsidRPr="00E05D08">
        <w:rPr>
          <w:rFonts w:ascii="Times New Roman" w:hAnsi="Times New Roman" w:cs="Times New Roman"/>
          <w:i/>
          <w:szCs w:val="24"/>
        </w:rPr>
        <w:t>у</w:t>
      </w:r>
      <w:r w:rsidRPr="00E05D08">
        <w:rPr>
          <w:rFonts w:ascii="Times New Roman" w:hAnsi="Times New Roman" w:cs="Times New Roman"/>
          <w:i/>
          <w:szCs w:val="24"/>
        </w:rPr>
        <w:t xml:space="preserve"> взносов в ЕНПФ.</w:t>
      </w:r>
    </w:p>
    <w:p w:rsidR="00985C54" w:rsidRPr="00E05D08" w:rsidRDefault="00985C54" w:rsidP="00DB25E8">
      <w:pPr>
        <w:pStyle w:val="a3"/>
        <w:spacing w:after="0" w:line="240" w:lineRule="auto"/>
        <w:ind w:left="1701" w:firstLine="283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EE10A0" w:rsidRPr="00E05D08" w:rsidRDefault="00086E29" w:rsidP="00DB25E8">
      <w:pPr>
        <w:pStyle w:val="a3"/>
        <w:spacing w:after="0" w:line="240" w:lineRule="auto"/>
        <w:ind w:left="17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A6651" w:rsidRPr="00E05D08">
        <w:rPr>
          <w:rFonts w:ascii="Times New Roman" w:hAnsi="Times New Roman" w:cs="Times New Roman"/>
          <w:b/>
          <w:i/>
          <w:sz w:val="24"/>
          <w:szCs w:val="24"/>
        </w:rPr>
        <w:t>торое</w:t>
      </w:r>
      <w:r w:rsidR="005D48F4" w:rsidRPr="00E05D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A6651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>В</w:t>
      </w:r>
      <w:r w:rsidR="00EE10A0" w:rsidRPr="00E05D08">
        <w:rPr>
          <w:rFonts w:ascii="Times New Roman" w:hAnsi="Times New Roman" w:cs="Times New Roman"/>
          <w:sz w:val="24"/>
          <w:szCs w:val="24"/>
        </w:rPr>
        <w:t xml:space="preserve"> случае отсутствия </w:t>
      </w:r>
      <w:r w:rsidR="006A6651" w:rsidRPr="00E05D08">
        <w:rPr>
          <w:rFonts w:ascii="Times New Roman" w:hAnsi="Times New Roman" w:cs="Times New Roman"/>
          <w:sz w:val="24"/>
          <w:szCs w:val="24"/>
        </w:rPr>
        <w:t xml:space="preserve">у гражданина какого-либо статуса, подтвержденного в информационной системе государственного органа, и он не относится </w:t>
      </w:r>
      <w:r w:rsidR="009B24F6" w:rsidRPr="00E05D08">
        <w:rPr>
          <w:rFonts w:ascii="Times New Roman" w:hAnsi="Times New Roman" w:cs="Times New Roman"/>
          <w:sz w:val="24"/>
          <w:szCs w:val="24"/>
        </w:rPr>
        <w:t xml:space="preserve">к </w:t>
      </w:r>
      <w:r w:rsidR="006A6651" w:rsidRPr="00E05D08">
        <w:rPr>
          <w:rFonts w:ascii="Times New Roman" w:hAnsi="Times New Roman" w:cs="Times New Roman"/>
          <w:sz w:val="24"/>
          <w:szCs w:val="24"/>
        </w:rPr>
        <w:t>вышеуказанной категории</w:t>
      </w:r>
      <w:r w:rsidR="009B24F6" w:rsidRPr="00E05D08">
        <w:rPr>
          <w:rFonts w:ascii="Times New Roman" w:hAnsi="Times New Roman" w:cs="Times New Roman"/>
          <w:sz w:val="24"/>
          <w:szCs w:val="24"/>
        </w:rPr>
        <w:t>,</w:t>
      </w:r>
      <w:r w:rsidR="006A6651" w:rsidRPr="00E05D08">
        <w:rPr>
          <w:rFonts w:ascii="Times New Roman" w:hAnsi="Times New Roman" w:cs="Times New Roman"/>
          <w:sz w:val="24"/>
          <w:szCs w:val="24"/>
        </w:rPr>
        <w:t xml:space="preserve"> ему предлагается </w:t>
      </w:r>
      <w:r w:rsidR="006A6651" w:rsidRPr="00E05D08">
        <w:rPr>
          <w:rFonts w:ascii="Times New Roman" w:hAnsi="Times New Roman" w:cs="Times New Roman"/>
          <w:b/>
          <w:sz w:val="24"/>
          <w:szCs w:val="24"/>
        </w:rPr>
        <w:t>два варианта формализации</w:t>
      </w:r>
      <w:r w:rsidR="006A6651" w:rsidRPr="00E05D08">
        <w:rPr>
          <w:rFonts w:ascii="Times New Roman" w:hAnsi="Times New Roman" w:cs="Times New Roman"/>
          <w:sz w:val="24"/>
          <w:szCs w:val="24"/>
        </w:rPr>
        <w:t xml:space="preserve"> статуса:</w:t>
      </w:r>
    </w:p>
    <w:p w:rsidR="00086E29" w:rsidRPr="00E05D08" w:rsidRDefault="00086E29" w:rsidP="00985C54">
      <w:pPr>
        <w:pStyle w:val="a3"/>
        <w:spacing w:after="0" w:line="240" w:lineRule="auto"/>
        <w:ind w:left="1560" w:firstLine="283"/>
        <w:jc w:val="both"/>
        <w:rPr>
          <w:rFonts w:ascii="Times New Roman" w:hAnsi="Times New Roman" w:cs="Times New Roman"/>
          <w:sz w:val="6"/>
          <w:szCs w:val="6"/>
        </w:rPr>
      </w:pPr>
    </w:p>
    <w:p w:rsidR="00D44E72" w:rsidRPr="00E05D08" w:rsidRDefault="006A6651" w:rsidP="000419A7">
      <w:pPr>
        <w:pStyle w:val="a3"/>
        <w:numPr>
          <w:ilvl w:val="0"/>
          <w:numId w:val="10"/>
        </w:numPr>
        <w:tabs>
          <w:tab w:val="left" w:pos="851"/>
          <w:tab w:val="left" w:pos="2552"/>
        </w:tabs>
        <w:spacing w:after="80" w:line="240" w:lineRule="auto"/>
        <w:ind w:left="198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b/>
          <w:sz w:val="24"/>
          <w:szCs w:val="24"/>
        </w:rPr>
        <w:t>если гражданин считает себя безработным</w:t>
      </w:r>
      <w:r w:rsidRPr="00E05D08">
        <w:rPr>
          <w:rFonts w:ascii="Times New Roman" w:hAnsi="Times New Roman" w:cs="Times New Roman"/>
          <w:sz w:val="24"/>
          <w:szCs w:val="24"/>
        </w:rPr>
        <w:t>, и желает встать на учет в качестве безработного, то работник</w:t>
      </w:r>
      <w:r w:rsidR="001237B8" w:rsidRPr="00E05D08">
        <w:rPr>
          <w:rFonts w:ascii="Times New Roman" w:hAnsi="Times New Roman" w:cs="Times New Roman"/>
          <w:sz w:val="24"/>
          <w:szCs w:val="24"/>
        </w:rPr>
        <w:t>и</w:t>
      </w:r>
      <w:r w:rsidRPr="00E05D08">
        <w:rPr>
          <w:rFonts w:ascii="Times New Roman" w:hAnsi="Times New Roman" w:cs="Times New Roman"/>
          <w:sz w:val="24"/>
          <w:szCs w:val="24"/>
        </w:rPr>
        <w:t xml:space="preserve"> ЦЗ или ЦОН производ</w:t>
      </w:r>
      <w:r w:rsidR="001237B8" w:rsidRPr="00E05D08">
        <w:rPr>
          <w:rFonts w:ascii="Times New Roman" w:hAnsi="Times New Roman" w:cs="Times New Roman"/>
          <w:sz w:val="24"/>
          <w:szCs w:val="24"/>
        </w:rPr>
        <w:t>я</w:t>
      </w:r>
      <w:r w:rsidRPr="00E05D08">
        <w:rPr>
          <w:rFonts w:ascii="Times New Roman" w:hAnsi="Times New Roman" w:cs="Times New Roman"/>
          <w:sz w:val="24"/>
          <w:szCs w:val="24"/>
        </w:rPr>
        <w:t>т регистрацию в качестве лица, ищущего работу. И сразу предлага</w:t>
      </w:r>
      <w:r w:rsidR="002E5695" w:rsidRPr="00E05D08">
        <w:rPr>
          <w:rFonts w:ascii="Times New Roman" w:hAnsi="Times New Roman" w:cs="Times New Roman"/>
          <w:sz w:val="24"/>
          <w:szCs w:val="24"/>
        </w:rPr>
        <w:t>ю</w:t>
      </w:r>
      <w:r w:rsidRPr="00E05D08">
        <w:rPr>
          <w:rFonts w:ascii="Times New Roman" w:hAnsi="Times New Roman" w:cs="Times New Roman"/>
          <w:sz w:val="24"/>
          <w:szCs w:val="24"/>
        </w:rPr>
        <w:t>т:</w:t>
      </w:r>
    </w:p>
    <w:p w:rsidR="009A62CD" w:rsidRPr="00E05D08" w:rsidRDefault="002E5695" w:rsidP="00086E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2552" w:hanging="142"/>
        <w:contextualSpacing w:val="0"/>
        <w:jc w:val="both"/>
        <w:rPr>
          <w:rFonts w:ascii="Times New Roman" w:hAnsi="Times New Roman" w:cs="Times New Roman"/>
          <w:i/>
          <w:szCs w:val="24"/>
        </w:rPr>
      </w:pPr>
      <w:r w:rsidRPr="00E05D08">
        <w:rPr>
          <w:rFonts w:ascii="Times New Roman" w:hAnsi="Times New Roman" w:cs="Times New Roman"/>
          <w:i/>
          <w:szCs w:val="24"/>
        </w:rPr>
        <w:t xml:space="preserve">возможность </w:t>
      </w:r>
      <w:r w:rsidR="006A6651" w:rsidRPr="00E05D08">
        <w:rPr>
          <w:rFonts w:ascii="Times New Roman" w:hAnsi="Times New Roman" w:cs="Times New Roman"/>
          <w:i/>
          <w:szCs w:val="24"/>
        </w:rPr>
        <w:t>обучени</w:t>
      </w:r>
      <w:r w:rsidRPr="00E05D08">
        <w:rPr>
          <w:rFonts w:ascii="Times New Roman" w:hAnsi="Times New Roman" w:cs="Times New Roman"/>
          <w:i/>
          <w:szCs w:val="24"/>
        </w:rPr>
        <w:t>я</w:t>
      </w:r>
      <w:r w:rsidR="00B675D2" w:rsidRPr="00E05D08">
        <w:rPr>
          <w:rFonts w:ascii="Times New Roman" w:hAnsi="Times New Roman" w:cs="Times New Roman"/>
          <w:i/>
          <w:szCs w:val="24"/>
        </w:rPr>
        <w:t>;</w:t>
      </w:r>
    </w:p>
    <w:p w:rsidR="002E5695" w:rsidRPr="00E05D08" w:rsidRDefault="002E5695" w:rsidP="00086E2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2552" w:hanging="142"/>
        <w:jc w:val="both"/>
        <w:rPr>
          <w:rFonts w:ascii="Times New Roman" w:hAnsi="Times New Roman" w:cs="Times New Roman"/>
          <w:i/>
          <w:szCs w:val="24"/>
        </w:rPr>
      </w:pPr>
      <w:r w:rsidRPr="00E05D08">
        <w:rPr>
          <w:rFonts w:ascii="Times New Roman" w:hAnsi="Times New Roman" w:cs="Times New Roman"/>
          <w:i/>
          <w:szCs w:val="24"/>
        </w:rPr>
        <w:t xml:space="preserve">возможность </w:t>
      </w:r>
      <w:r w:rsidR="00B675D2" w:rsidRPr="00E05D08">
        <w:rPr>
          <w:rFonts w:ascii="Times New Roman" w:hAnsi="Times New Roman" w:cs="Times New Roman"/>
          <w:i/>
          <w:szCs w:val="24"/>
        </w:rPr>
        <w:t>трудоустройств</w:t>
      </w:r>
      <w:r w:rsidR="00A83C57" w:rsidRPr="00E05D08">
        <w:rPr>
          <w:rFonts w:ascii="Times New Roman" w:hAnsi="Times New Roman" w:cs="Times New Roman"/>
          <w:i/>
          <w:szCs w:val="24"/>
        </w:rPr>
        <w:t>а</w:t>
      </w:r>
      <w:r w:rsidR="00B675D2" w:rsidRPr="00E05D08">
        <w:rPr>
          <w:rFonts w:ascii="Times New Roman" w:hAnsi="Times New Roman" w:cs="Times New Roman"/>
          <w:i/>
          <w:szCs w:val="24"/>
        </w:rPr>
        <w:t xml:space="preserve"> по имеющейся профессии;</w:t>
      </w:r>
    </w:p>
    <w:p w:rsidR="009A62CD" w:rsidRPr="00E05D08" w:rsidRDefault="002E5695" w:rsidP="00086E2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2552" w:hanging="142"/>
        <w:jc w:val="both"/>
        <w:rPr>
          <w:rFonts w:ascii="Times New Roman" w:hAnsi="Times New Roman" w:cs="Times New Roman"/>
          <w:i/>
          <w:szCs w:val="24"/>
        </w:rPr>
      </w:pPr>
      <w:r w:rsidRPr="00E05D08">
        <w:rPr>
          <w:rFonts w:ascii="Times New Roman" w:hAnsi="Times New Roman" w:cs="Times New Roman"/>
          <w:i/>
          <w:szCs w:val="24"/>
        </w:rPr>
        <w:t>возможность</w:t>
      </w:r>
      <w:r w:rsidR="00B675D2" w:rsidRPr="00E05D08">
        <w:rPr>
          <w:rFonts w:ascii="Times New Roman" w:hAnsi="Times New Roman" w:cs="Times New Roman"/>
          <w:i/>
          <w:szCs w:val="24"/>
        </w:rPr>
        <w:t xml:space="preserve"> получени</w:t>
      </w:r>
      <w:r w:rsidRPr="00E05D08">
        <w:rPr>
          <w:rFonts w:ascii="Times New Roman" w:hAnsi="Times New Roman" w:cs="Times New Roman"/>
          <w:i/>
          <w:szCs w:val="24"/>
        </w:rPr>
        <w:t>я</w:t>
      </w:r>
      <w:r w:rsidR="00B675D2" w:rsidRPr="00E05D0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E05D08">
        <w:rPr>
          <w:rFonts w:ascii="Times New Roman" w:hAnsi="Times New Roman" w:cs="Times New Roman"/>
          <w:i/>
          <w:szCs w:val="24"/>
        </w:rPr>
        <w:t>микро</w:t>
      </w:r>
      <w:r w:rsidR="00B675D2" w:rsidRPr="00E05D08">
        <w:rPr>
          <w:rFonts w:ascii="Times New Roman" w:hAnsi="Times New Roman" w:cs="Times New Roman"/>
          <w:i/>
          <w:szCs w:val="24"/>
        </w:rPr>
        <w:t>кредита</w:t>
      </w:r>
      <w:proofErr w:type="spellEnd"/>
      <w:r w:rsidR="00B675D2" w:rsidRPr="00E05D08">
        <w:rPr>
          <w:rFonts w:ascii="Times New Roman" w:hAnsi="Times New Roman" w:cs="Times New Roman"/>
          <w:i/>
          <w:szCs w:val="24"/>
        </w:rPr>
        <w:t>.</w:t>
      </w:r>
    </w:p>
    <w:p w:rsidR="0022714F" w:rsidRPr="00E05D08" w:rsidRDefault="0022714F" w:rsidP="0022714F">
      <w:pPr>
        <w:pStyle w:val="a3"/>
        <w:tabs>
          <w:tab w:val="left" w:pos="851"/>
          <w:tab w:val="left" w:pos="993"/>
        </w:tabs>
        <w:spacing w:after="0" w:line="240" w:lineRule="auto"/>
        <w:ind w:left="2552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2C02BE" w:rsidRPr="00E05D08" w:rsidRDefault="00B675D2" w:rsidP="000419A7">
      <w:pPr>
        <w:pStyle w:val="a3"/>
        <w:spacing w:after="60" w:line="240" w:lineRule="auto"/>
        <w:ind w:left="1985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В</w:t>
      </w:r>
      <w:r w:rsidR="009A62CD" w:rsidRPr="00E05D08">
        <w:rPr>
          <w:rFonts w:ascii="Times New Roman" w:hAnsi="Times New Roman" w:cs="Times New Roman"/>
          <w:sz w:val="24"/>
          <w:szCs w:val="24"/>
        </w:rPr>
        <w:t xml:space="preserve"> случае согласия</w:t>
      </w:r>
      <w:r w:rsidR="00086E29" w:rsidRPr="00E05D08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E5695" w:rsidRPr="00E05D08">
        <w:rPr>
          <w:rFonts w:ascii="Times New Roman" w:hAnsi="Times New Roman" w:cs="Times New Roman"/>
          <w:sz w:val="24"/>
          <w:szCs w:val="24"/>
        </w:rPr>
        <w:t>, ему</w:t>
      </w:r>
      <w:r w:rsidR="009A62CD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2C02BE" w:rsidRPr="00E05D08">
        <w:rPr>
          <w:rFonts w:ascii="Times New Roman" w:hAnsi="Times New Roman" w:cs="Times New Roman"/>
          <w:sz w:val="24"/>
          <w:szCs w:val="24"/>
        </w:rPr>
        <w:t>дается направление:</w:t>
      </w:r>
    </w:p>
    <w:p w:rsidR="002C02BE" w:rsidRPr="00E05D08" w:rsidRDefault="002C02BE" w:rsidP="002C02BE">
      <w:pPr>
        <w:pStyle w:val="a3"/>
        <w:numPr>
          <w:ilvl w:val="0"/>
          <w:numId w:val="19"/>
        </w:numPr>
        <w:spacing w:after="0" w:line="240" w:lineRule="auto"/>
        <w:ind w:left="2977" w:hanging="207"/>
        <w:contextualSpacing w:val="0"/>
        <w:jc w:val="both"/>
        <w:rPr>
          <w:rFonts w:ascii="Times New Roman" w:hAnsi="Times New Roman" w:cs="Times New Roman"/>
          <w:szCs w:val="24"/>
        </w:rPr>
      </w:pPr>
      <w:r w:rsidRPr="00E05D08">
        <w:rPr>
          <w:rFonts w:ascii="Times New Roman" w:hAnsi="Times New Roman" w:cs="Times New Roman"/>
          <w:i/>
          <w:szCs w:val="24"/>
        </w:rPr>
        <w:t>на трудоустройство</w:t>
      </w:r>
      <w:r w:rsidRPr="00E05D08">
        <w:rPr>
          <w:rFonts w:ascii="Times New Roman" w:hAnsi="Times New Roman" w:cs="Times New Roman"/>
          <w:szCs w:val="24"/>
        </w:rPr>
        <w:t xml:space="preserve"> на вакантные рабочие места, имеющихся в базе данных; </w:t>
      </w:r>
    </w:p>
    <w:p w:rsidR="002C02BE" w:rsidRPr="00E05D08" w:rsidRDefault="002C02BE" w:rsidP="002C02BE">
      <w:pPr>
        <w:pStyle w:val="a3"/>
        <w:numPr>
          <w:ilvl w:val="0"/>
          <w:numId w:val="19"/>
        </w:numPr>
        <w:spacing w:after="0" w:line="240" w:lineRule="auto"/>
        <w:ind w:left="2977" w:hanging="207"/>
        <w:contextualSpacing w:val="0"/>
        <w:jc w:val="both"/>
        <w:rPr>
          <w:rFonts w:ascii="Times New Roman" w:hAnsi="Times New Roman" w:cs="Times New Roman"/>
          <w:szCs w:val="24"/>
        </w:rPr>
      </w:pPr>
      <w:r w:rsidRPr="00E05D08">
        <w:rPr>
          <w:rFonts w:ascii="Times New Roman" w:hAnsi="Times New Roman" w:cs="Times New Roman"/>
          <w:i/>
          <w:szCs w:val="24"/>
        </w:rPr>
        <w:t>на обучение</w:t>
      </w:r>
      <w:r w:rsidRPr="00E05D08">
        <w:rPr>
          <w:rFonts w:ascii="Times New Roman" w:hAnsi="Times New Roman" w:cs="Times New Roman"/>
          <w:szCs w:val="24"/>
        </w:rPr>
        <w:t xml:space="preserve"> для получения профессии в </w:t>
      </w:r>
      <w:proofErr w:type="spellStart"/>
      <w:r w:rsidRPr="00E05D08">
        <w:rPr>
          <w:rFonts w:ascii="Times New Roman" w:hAnsi="Times New Roman" w:cs="Times New Roman"/>
          <w:szCs w:val="24"/>
        </w:rPr>
        <w:t>ТиПО</w:t>
      </w:r>
      <w:proofErr w:type="spellEnd"/>
      <w:r w:rsidRPr="00E05D08">
        <w:rPr>
          <w:rFonts w:ascii="Times New Roman" w:hAnsi="Times New Roman" w:cs="Times New Roman"/>
          <w:szCs w:val="24"/>
        </w:rPr>
        <w:t xml:space="preserve"> либо на краткосрочные курсы или; </w:t>
      </w:r>
    </w:p>
    <w:p w:rsidR="009A62CD" w:rsidRPr="00E05D08" w:rsidRDefault="002C02BE" w:rsidP="002C02BE">
      <w:pPr>
        <w:pStyle w:val="a3"/>
        <w:numPr>
          <w:ilvl w:val="0"/>
          <w:numId w:val="19"/>
        </w:numPr>
        <w:spacing w:after="0" w:line="240" w:lineRule="auto"/>
        <w:ind w:left="2977" w:hanging="207"/>
        <w:contextualSpacing w:val="0"/>
        <w:jc w:val="both"/>
        <w:rPr>
          <w:rFonts w:ascii="Times New Roman" w:hAnsi="Times New Roman" w:cs="Times New Roman"/>
          <w:szCs w:val="24"/>
        </w:rPr>
      </w:pPr>
      <w:r w:rsidRPr="00E05D08">
        <w:rPr>
          <w:rFonts w:ascii="Times New Roman" w:hAnsi="Times New Roman" w:cs="Times New Roman"/>
          <w:i/>
          <w:szCs w:val="24"/>
        </w:rPr>
        <w:t xml:space="preserve">в </w:t>
      </w:r>
      <w:proofErr w:type="spellStart"/>
      <w:r w:rsidRPr="00E05D08">
        <w:rPr>
          <w:rFonts w:ascii="Times New Roman" w:hAnsi="Times New Roman" w:cs="Times New Roman"/>
          <w:i/>
          <w:szCs w:val="24"/>
        </w:rPr>
        <w:t>микрокредитную</w:t>
      </w:r>
      <w:proofErr w:type="spellEnd"/>
      <w:r w:rsidRPr="00E05D08">
        <w:rPr>
          <w:rFonts w:ascii="Times New Roman" w:hAnsi="Times New Roman" w:cs="Times New Roman"/>
          <w:i/>
          <w:szCs w:val="24"/>
        </w:rPr>
        <w:t xml:space="preserve"> организацию</w:t>
      </w:r>
      <w:r w:rsidRPr="00E05D08">
        <w:rPr>
          <w:rFonts w:ascii="Times New Roman" w:hAnsi="Times New Roman" w:cs="Times New Roman"/>
          <w:szCs w:val="24"/>
        </w:rPr>
        <w:t xml:space="preserve"> для получения консультации для получения кредита</w:t>
      </w:r>
      <w:r w:rsidR="00B675D2" w:rsidRPr="00E05D08">
        <w:rPr>
          <w:rFonts w:ascii="Times New Roman" w:hAnsi="Times New Roman" w:cs="Times New Roman"/>
          <w:szCs w:val="24"/>
        </w:rPr>
        <w:t>.</w:t>
      </w:r>
    </w:p>
    <w:p w:rsidR="002C02BE" w:rsidRPr="00E05D08" w:rsidRDefault="002C02BE" w:rsidP="00086E29">
      <w:pPr>
        <w:pStyle w:val="a3"/>
        <w:spacing w:after="0" w:line="240" w:lineRule="auto"/>
        <w:ind w:left="1985" w:firstLine="425"/>
        <w:contextualSpacing w:val="0"/>
        <w:jc w:val="both"/>
        <w:rPr>
          <w:rFonts w:ascii="Times New Roman" w:hAnsi="Times New Roman" w:cs="Times New Roman"/>
          <w:sz w:val="14"/>
          <w:szCs w:val="24"/>
        </w:rPr>
      </w:pPr>
    </w:p>
    <w:p w:rsidR="009A62CD" w:rsidRPr="00E05D08" w:rsidRDefault="00B675D2" w:rsidP="00086E29">
      <w:pPr>
        <w:pStyle w:val="a3"/>
        <w:spacing w:after="0" w:line="240" w:lineRule="auto"/>
        <w:ind w:left="1985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Если гражданин отказывается от предложенных мер по трудоустройству</w:t>
      </w:r>
      <w:r w:rsidR="00834938" w:rsidRPr="00E05D08">
        <w:rPr>
          <w:rFonts w:ascii="Times New Roman" w:hAnsi="Times New Roman" w:cs="Times New Roman"/>
          <w:sz w:val="24"/>
          <w:szCs w:val="24"/>
        </w:rPr>
        <w:t xml:space="preserve"> на подходящую работу </w:t>
      </w:r>
      <w:r w:rsidR="00834938" w:rsidRPr="00E05D08">
        <w:rPr>
          <w:rFonts w:ascii="Times New Roman" w:hAnsi="Times New Roman" w:cs="Times New Roman"/>
          <w:i/>
          <w:sz w:val="24"/>
          <w:szCs w:val="24"/>
        </w:rPr>
        <w:t>(статья 12 ЗРК «О занятости населения в приложении)</w:t>
      </w:r>
      <w:r w:rsidRPr="00E05D08">
        <w:rPr>
          <w:rFonts w:ascii="Times New Roman" w:hAnsi="Times New Roman" w:cs="Times New Roman"/>
          <w:sz w:val="24"/>
          <w:szCs w:val="24"/>
        </w:rPr>
        <w:t>, то ему дается разъяснение</w:t>
      </w:r>
      <w:r w:rsidR="002E5695" w:rsidRPr="00E05D08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E05D08">
        <w:rPr>
          <w:rFonts w:ascii="Times New Roman" w:hAnsi="Times New Roman" w:cs="Times New Roman"/>
          <w:sz w:val="24"/>
          <w:szCs w:val="24"/>
        </w:rPr>
        <w:t>, что он не будет зарегистрирован в качестве безработного, и ему нужно будет платить самостоятельн</w:t>
      </w:r>
      <w:r w:rsidR="002E5695" w:rsidRPr="00E05D08">
        <w:rPr>
          <w:rFonts w:ascii="Times New Roman" w:hAnsi="Times New Roman" w:cs="Times New Roman"/>
          <w:sz w:val="24"/>
          <w:szCs w:val="24"/>
        </w:rPr>
        <w:t>о</w:t>
      </w:r>
      <w:r w:rsidRPr="00E05D08">
        <w:rPr>
          <w:rFonts w:ascii="Times New Roman" w:hAnsi="Times New Roman" w:cs="Times New Roman"/>
          <w:sz w:val="24"/>
          <w:szCs w:val="24"/>
        </w:rPr>
        <w:t xml:space="preserve"> взносы в ОСМС.</w:t>
      </w:r>
    </w:p>
    <w:p w:rsidR="00086E29" w:rsidRPr="00E05D08" w:rsidRDefault="00086E29" w:rsidP="005D48F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02BE" w:rsidRPr="00E05D08" w:rsidRDefault="001237B8" w:rsidP="00DB25E8">
      <w:pPr>
        <w:pStyle w:val="a3"/>
        <w:numPr>
          <w:ilvl w:val="0"/>
          <w:numId w:val="10"/>
        </w:numPr>
        <w:tabs>
          <w:tab w:val="left" w:pos="851"/>
          <w:tab w:val="left" w:pos="2552"/>
        </w:tabs>
        <w:spacing w:after="0" w:line="240" w:lineRule="auto"/>
        <w:ind w:left="19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е</w:t>
      </w:r>
      <w:r w:rsidR="00B675D2" w:rsidRPr="00E05D08">
        <w:rPr>
          <w:rFonts w:ascii="Times New Roman" w:hAnsi="Times New Roman" w:cs="Times New Roman"/>
          <w:sz w:val="24"/>
          <w:szCs w:val="24"/>
        </w:rPr>
        <w:t xml:space="preserve">сли в ходе опроса работниками </w:t>
      </w:r>
      <w:r w:rsidR="002C02BE" w:rsidRPr="00E05D08">
        <w:rPr>
          <w:rFonts w:ascii="Times New Roman" w:hAnsi="Times New Roman" w:cs="Times New Roman"/>
          <w:sz w:val="24"/>
          <w:szCs w:val="24"/>
        </w:rPr>
        <w:t xml:space="preserve">ЦОН или </w:t>
      </w:r>
      <w:r w:rsidR="00B675D2" w:rsidRPr="00E05D08">
        <w:rPr>
          <w:rFonts w:ascii="Times New Roman" w:hAnsi="Times New Roman" w:cs="Times New Roman"/>
          <w:sz w:val="24"/>
          <w:szCs w:val="24"/>
        </w:rPr>
        <w:t xml:space="preserve">ЦЗ гражданин </w:t>
      </w:r>
      <w:r w:rsidR="00B675D2" w:rsidRPr="00E05D08">
        <w:rPr>
          <w:rFonts w:ascii="Times New Roman" w:hAnsi="Times New Roman" w:cs="Times New Roman"/>
          <w:b/>
          <w:sz w:val="24"/>
          <w:szCs w:val="24"/>
        </w:rPr>
        <w:t>подтвердил занятость в неформальном секторе</w:t>
      </w:r>
      <w:r w:rsidR="00B675D2" w:rsidRPr="00E05D08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2C238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2C2388" w:rsidRPr="00E05D08">
        <w:rPr>
          <w:rFonts w:ascii="Times New Roman" w:hAnsi="Times New Roman" w:cs="Times New Roman"/>
          <w:i/>
          <w:szCs w:val="24"/>
        </w:rPr>
        <w:t>(частный извоз, строительный бизнес, услуги</w:t>
      </w:r>
      <w:r w:rsidR="005D48F4" w:rsidRPr="00E05D08">
        <w:rPr>
          <w:rFonts w:ascii="Times New Roman" w:hAnsi="Times New Roman" w:cs="Times New Roman"/>
          <w:i/>
          <w:szCs w:val="24"/>
        </w:rPr>
        <w:t>,</w:t>
      </w:r>
      <w:r w:rsidR="002C2388" w:rsidRPr="00E05D08">
        <w:rPr>
          <w:rFonts w:ascii="Times New Roman" w:hAnsi="Times New Roman" w:cs="Times New Roman"/>
          <w:i/>
          <w:szCs w:val="24"/>
        </w:rPr>
        <w:t xml:space="preserve"> торговля</w:t>
      </w:r>
      <w:r w:rsidR="005D48F4" w:rsidRPr="00E05D08">
        <w:rPr>
          <w:rFonts w:ascii="Times New Roman" w:hAnsi="Times New Roman" w:cs="Times New Roman"/>
          <w:i/>
          <w:szCs w:val="24"/>
        </w:rPr>
        <w:t xml:space="preserve"> и т.д.</w:t>
      </w:r>
      <w:r w:rsidR="002C2388" w:rsidRPr="00E05D08">
        <w:rPr>
          <w:rFonts w:ascii="Times New Roman" w:hAnsi="Times New Roman" w:cs="Times New Roman"/>
          <w:i/>
          <w:szCs w:val="24"/>
        </w:rPr>
        <w:t>)</w:t>
      </w:r>
      <w:r w:rsidR="005D48F4" w:rsidRPr="00E05D08">
        <w:rPr>
          <w:rFonts w:ascii="Times New Roman" w:hAnsi="Times New Roman" w:cs="Times New Roman"/>
          <w:sz w:val="24"/>
          <w:szCs w:val="24"/>
        </w:rPr>
        <w:t xml:space="preserve">, то </w:t>
      </w:r>
      <w:r w:rsidR="002C02BE" w:rsidRPr="00E05D08">
        <w:rPr>
          <w:rFonts w:ascii="Times New Roman" w:hAnsi="Times New Roman" w:cs="Times New Roman"/>
          <w:sz w:val="24"/>
          <w:szCs w:val="24"/>
        </w:rPr>
        <w:t>их:</w:t>
      </w:r>
    </w:p>
    <w:p w:rsidR="004A0793" w:rsidRPr="00E05D08" w:rsidRDefault="002C02BE" w:rsidP="004A0793">
      <w:pPr>
        <w:pStyle w:val="a3"/>
        <w:numPr>
          <w:ilvl w:val="0"/>
          <w:numId w:val="20"/>
        </w:numPr>
        <w:tabs>
          <w:tab w:val="left" w:pos="851"/>
          <w:tab w:val="left" w:pos="3119"/>
        </w:tabs>
        <w:spacing w:after="0" w:line="240" w:lineRule="auto"/>
        <w:ind w:left="31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регистрируют в </w:t>
      </w:r>
      <w:r w:rsidR="005D48F4" w:rsidRPr="00E05D08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E05D0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4A0793" w:rsidRPr="00E05D08">
        <w:rPr>
          <w:rFonts w:ascii="Times New Roman" w:hAnsi="Times New Roman" w:cs="Times New Roman"/>
          <w:sz w:val="24"/>
          <w:szCs w:val="24"/>
        </w:rPr>
        <w:t>;</w:t>
      </w:r>
    </w:p>
    <w:p w:rsidR="002C02BE" w:rsidRPr="00E05D08" w:rsidRDefault="004A0793" w:rsidP="004A0793">
      <w:pPr>
        <w:pStyle w:val="a3"/>
        <w:tabs>
          <w:tab w:val="left" w:pos="851"/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D08">
        <w:rPr>
          <w:rFonts w:ascii="Times New Roman" w:hAnsi="Times New Roman" w:cs="Times New Roman"/>
          <w:i/>
          <w:sz w:val="24"/>
          <w:szCs w:val="24"/>
        </w:rPr>
        <w:t>либо</w:t>
      </w:r>
      <w:r w:rsidR="002C02BE" w:rsidRPr="00E05D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0793" w:rsidRPr="00E05D08" w:rsidRDefault="004A0793" w:rsidP="004A0793">
      <w:pPr>
        <w:pStyle w:val="a3"/>
        <w:numPr>
          <w:ilvl w:val="0"/>
          <w:numId w:val="20"/>
        </w:numPr>
        <w:tabs>
          <w:tab w:val="left" w:pos="851"/>
          <w:tab w:val="left" w:pos="2694"/>
        </w:tabs>
        <w:spacing w:after="0" w:line="240" w:lineRule="auto"/>
        <w:ind w:left="31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регистрируют как </w:t>
      </w:r>
      <w:r w:rsidR="005D48F4" w:rsidRPr="00E05D08">
        <w:rPr>
          <w:rFonts w:ascii="Times New Roman" w:hAnsi="Times New Roman" w:cs="Times New Roman"/>
          <w:sz w:val="24"/>
          <w:szCs w:val="24"/>
        </w:rPr>
        <w:t xml:space="preserve">непродуктивно </w:t>
      </w:r>
      <w:proofErr w:type="spellStart"/>
      <w:r w:rsidR="005D48F4" w:rsidRPr="00E05D0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3D" w:rsidRPr="00E05D08" w:rsidRDefault="004A0793" w:rsidP="004A0793">
      <w:pPr>
        <w:pStyle w:val="a3"/>
        <w:tabs>
          <w:tab w:val="left" w:pos="851"/>
          <w:tab w:val="left" w:pos="2694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и </w:t>
      </w:r>
      <w:r w:rsidR="00F61C26" w:rsidRPr="00E05D08">
        <w:rPr>
          <w:rFonts w:ascii="Times New Roman" w:hAnsi="Times New Roman" w:cs="Times New Roman"/>
          <w:sz w:val="24"/>
          <w:szCs w:val="24"/>
        </w:rPr>
        <w:t>разъясня</w:t>
      </w:r>
      <w:r w:rsidRPr="00E05D08">
        <w:rPr>
          <w:rFonts w:ascii="Times New Roman" w:hAnsi="Times New Roman" w:cs="Times New Roman"/>
          <w:sz w:val="24"/>
          <w:szCs w:val="24"/>
        </w:rPr>
        <w:t>е</w:t>
      </w:r>
      <w:r w:rsidR="00F61C26" w:rsidRPr="00E05D08">
        <w:rPr>
          <w:rFonts w:ascii="Times New Roman" w:hAnsi="Times New Roman" w:cs="Times New Roman"/>
          <w:sz w:val="24"/>
          <w:szCs w:val="24"/>
        </w:rPr>
        <w:t>т</w:t>
      </w:r>
      <w:r w:rsidRPr="00E05D08">
        <w:rPr>
          <w:rFonts w:ascii="Times New Roman" w:hAnsi="Times New Roman" w:cs="Times New Roman"/>
          <w:sz w:val="24"/>
          <w:szCs w:val="24"/>
        </w:rPr>
        <w:t>ся</w:t>
      </w:r>
      <w:r w:rsidR="00F61C26" w:rsidRPr="00E05D08">
        <w:rPr>
          <w:rFonts w:ascii="Times New Roman" w:hAnsi="Times New Roman" w:cs="Times New Roman"/>
          <w:sz w:val="24"/>
          <w:szCs w:val="24"/>
        </w:rPr>
        <w:t xml:space="preserve"> необходимость самостоятельного внесения взносов в </w:t>
      </w:r>
      <w:r w:rsidRPr="00E05D08">
        <w:rPr>
          <w:rFonts w:ascii="Times New Roman" w:hAnsi="Times New Roman" w:cs="Times New Roman"/>
          <w:sz w:val="24"/>
          <w:szCs w:val="24"/>
        </w:rPr>
        <w:t xml:space="preserve">систему медицинского страхования </w:t>
      </w:r>
    </w:p>
    <w:p w:rsidR="005A693D" w:rsidRPr="00E05D08" w:rsidRDefault="005A693D" w:rsidP="004A0793">
      <w:pPr>
        <w:pStyle w:val="a3"/>
        <w:tabs>
          <w:tab w:val="left" w:pos="851"/>
          <w:tab w:val="left" w:pos="2694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0793" w:rsidRPr="00E05D08">
        <w:rPr>
          <w:rFonts w:ascii="Times New Roman" w:hAnsi="Times New Roman" w:cs="Times New Roman"/>
          <w:sz w:val="24"/>
          <w:szCs w:val="24"/>
        </w:rPr>
        <w:t xml:space="preserve">в размере 5% от </w:t>
      </w:r>
      <w:r w:rsidRPr="00E05D08">
        <w:rPr>
          <w:rFonts w:ascii="Times New Roman" w:hAnsi="Times New Roman" w:cs="Times New Roman"/>
          <w:sz w:val="24"/>
          <w:szCs w:val="24"/>
        </w:rPr>
        <w:t>1</w:t>
      </w:r>
      <w:r w:rsidR="004A0793" w:rsidRPr="00E05D08">
        <w:rPr>
          <w:rFonts w:ascii="Times New Roman" w:hAnsi="Times New Roman" w:cs="Times New Roman"/>
          <w:sz w:val="24"/>
          <w:szCs w:val="24"/>
        </w:rPr>
        <w:t xml:space="preserve"> МЗП </w:t>
      </w:r>
      <w:r w:rsidRPr="00E05D08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</w:p>
    <w:p w:rsidR="005A693D" w:rsidRPr="00E05D08" w:rsidRDefault="005A693D" w:rsidP="004A0793">
      <w:pPr>
        <w:pStyle w:val="a3"/>
        <w:tabs>
          <w:tab w:val="left" w:pos="851"/>
          <w:tab w:val="left" w:pos="2694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0793" w:rsidRPr="00E05D08">
        <w:rPr>
          <w:rFonts w:ascii="Times New Roman" w:hAnsi="Times New Roman" w:cs="Times New Roman"/>
          <w:sz w:val="24"/>
          <w:szCs w:val="24"/>
        </w:rPr>
        <w:t xml:space="preserve">или </w:t>
      </w:r>
      <w:r w:rsidRPr="00E05D08">
        <w:rPr>
          <w:rFonts w:ascii="Times New Roman" w:hAnsi="Times New Roman" w:cs="Times New Roman"/>
          <w:sz w:val="24"/>
          <w:szCs w:val="24"/>
        </w:rPr>
        <w:t>1144</w:t>
      </w:r>
      <w:r w:rsidR="004A0793" w:rsidRPr="00E05D08">
        <w:rPr>
          <w:rFonts w:ascii="Times New Roman" w:hAnsi="Times New Roman" w:cs="Times New Roman"/>
          <w:sz w:val="24"/>
          <w:szCs w:val="24"/>
        </w:rPr>
        <w:t xml:space="preserve"> тенге в месяц либо </w:t>
      </w:r>
      <w:r w:rsidRPr="00E05D08">
        <w:rPr>
          <w:rFonts w:ascii="Times New Roman" w:hAnsi="Times New Roman" w:cs="Times New Roman"/>
          <w:sz w:val="24"/>
          <w:szCs w:val="24"/>
        </w:rPr>
        <w:t>16970</w:t>
      </w:r>
      <w:r w:rsidR="004A0793" w:rsidRPr="00E05D08">
        <w:rPr>
          <w:rFonts w:ascii="Times New Roman" w:hAnsi="Times New Roman" w:cs="Times New Roman"/>
          <w:sz w:val="24"/>
          <w:szCs w:val="24"/>
        </w:rPr>
        <w:t xml:space="preserve"> тенге в год</w:t>
      </w:r>
      <w:r w:rsidR="002C2388" w:rsidRPr="00E05D08">
        <w:rPr>
          <w:rFonts w:ascii="Times New Roman" w:hAnsi="Times New Roman" w:cs="Times New Roman"/>
          <w:sz w:val="24"/>
          <w:szCs w:val="24"/>
        </w:rPr>
        <w:t>.</w:t>
      </w:r>
      <w:r w:rsidR="004A0793" w:rsidRPr="00E0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88" w:rsidRPr="00E05D08" w:rsidRDefault="004A0793" w:rsidP="004A0793">
      <w:pPr>
        <w:pStyle w:val="a3"/>
        <w:tabs>
          <w:tab w:val="left" w:pos="851"/>
          <w:tab w:val="left" w:pos="2694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Оплату можно осуществлять ежемесячно либо сразу на год в банках, расположенных в ЦОН и ЦЗ.</w:t>
      </w:r>
    </w:p>
    <w:p w:rsidR="004A0793" w:rsidRPr="00E05D08" w:rsidRDefault="004A0793" w:rsidP="004A0793">
      <w:pPr>
        <w:pStyle w:val="a3"/>
        <w:tabs>
          <w:tab w:val="left" w:pos="851"/>
          <w:tab w:val="left" w:pos="2694"/>
        </w:tabs>
        <w:spacing w:after="0" w:line="240" w:lineRule="auto"/>
        <w:ind w:left="19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Квитанцию гражданин должен иметь при себе при обращении в медицинскую организацию.</w:t>
      </w:r>
    </w:p>
    <w:p w:rsidR="004A0793" w:rsidRPr="00E05D08" w:rsidRDefault="004A0793" w:rsidP="004A0793">
      <w:pPr>
        <w:pStyle w:val="a3"/>
        <w:tabs>
          <w:tab w:val="left" w:pos="851"/>
          <w:tab w:val="left" w:pos="2694"/>
        </w:tabs>
        <w:spacing w:after="0" w:line="240" w:lineRule="auto"/>
        <w:ind w:left="1985" w:firstLine="425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Все </w:t>
      </w:r>
      <w:r w:rsidR="00DB25E8" w:rsidRPr="00E05D08">
        <w:rPr>
          <w:rFonts w:ascii="Times New Roman" w:hAnsi="Times New Roman" w:cs="Times New Roman"/>
          <w:sz w:val="24"/>
          <w:szCs w:val="24"/>
        </w:rPr>
        <w:t>принятые меры работниками ЦОН и ЦЗ фиксируются в АИС «Рынок труда», которые передаются в автоматизированном режиме в Фонд медицинского страхования.</w:t>
      </w:r>
    </w:p>
    <w:p w:rsidR="00AD670A" w:rsidRPr="00E05D08" w:rsidRDefault="00AD670A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BC44D1" w:rsidRPr="00E05D08" w:rsidRDefault="00DB25E8" w:rsidP="004A0793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83087F" w:rsidRPr="00E05D08">
        <w:rPr>
          <w:rFonts w:ascii="Times New Roman" w:hAnsi="Times New Roman" w:cs="Times New Roman"/>
          <w:sz w:val="24"/>
          <w:szCs w:val="24"/>
        </w:rPr>
        <w:t>информационно</w:t>
      </w:r>
      <w:r w:rsidR="00651BB0" w:rsidRPr="00E05D08">
        <w:rPr>
          <w:rFonts w:ascii="Times New Roman" w:hAnsi="Times New Roman" w:cs="Times New Roman"/>
          <w:sz w:val="24"/>
          <w:szCs w:val="24"/>
        </w:rPr>
        <w:t>-разъяснительн</w:t>
      </w:r>
      <w:r w:rsidRPr="00E05D08">
        <w:rPr>
          <w:rFonts w:ascii="Times New Roman" w:hAnsi="Times New Roman" w:cs="Times New Roman"/>
          <w:sz w:val="24"/>
          <w:szCs w:val="24"/>
        </w:rPr>
        <w:t>ую</w:t>
      </w:r>
      <w:r w:rsidR="00651BB0" w:rsidRPr="00E05D0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E05D08">
        <w:rPr>
          <w:rFonts w:ascii="Times New Roman" w:hAnsi="Times New Roman" w:cs="Times New Roman"/>
          <w:sz w:val="24"/>
          <w:szCs w:val="24"/>
        </w:rPr>
        <w:t>у</w:t>
      </w:r>
      <w:r w:rsidR="00BC44D1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открывая мобильные рабочие места ЦЗ </w:t>
      </w:r>
      <w:r w:rsidR="00651BB0" w:rsidRPr="00E05D08">
        <w:rPr>
          <w:rFonts w:ascii="Times New Roman" w:hAnsi="Times New Roman" w:cs="Times New Roman"/>
          <w:sz w:val="24"/>
          <w:szCs w:val="24"/>
        </w:rPr>
        <w:t>в крупных торговых центрах, магазинах</w:t>
      </w:r>
      <w:r w:rsidRPr="00E05D08">
        <w:rPr>
          <w:rFonts w:ascii="Times New Roman" w:hAnsi="Times New Roman" w:cs="Times New Roman"/>
          <w:sz w:val="24"/>
          <w:szCs w:val="24"/>
        </w:rPr>
        <w:t xml:space="preserve">, </w:t>
      </w:r>
      <w:r w:rsidR="00651BB0" w:rsidRPr="00E05D08">
        <w:rPr>
          <w:rFonts w:ascii="Times New Roman" w:hAnsi="Times New Roman" w:cs="Times New Roman"/>
          <w:sz w:val="24"/>
          <w:szCs w:val="24"/>
        </w:rPr>
        <w:t>рынках</w:t>
      </w:r>
      <w:r w:rsidRPr="00E05D0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A26F4" w:rsidRPr="00E05D08" w:rsidRDefault="004A26F4" w:rsidP="004A26F4">
      <w:pPr>
        <w:pStyle w:val="a3"/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A26F4" w:rsidRPr="00E05D08" w:rsidRDefault="004A26F4" w:rsidP="004A26F4">
      <w:pPr>
        <w:pStyle w:val="a3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ежедневный мониторинг лиц, подтвердивших статус безработных и непродуктивных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 xml:space="preserve"> граждан и обеспечить их вовлечение в Программу продуктивной занятости и развития массового предпринимательства.</w:t>
      </w:r>
    </w:p>
    <w:p w:rsidR="004A26F4" w:rsidRPr="00E05D08" w:rsidRDefault="004A26F4" w:rsidP="004A26F4">
      <w:pPr>
        <w:pStyle w:val="a3"/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A26F4" w:rsidRPr="00E05D08" w:rsidRDefault="004A26F4" w:rsidP="004A07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1BB0" w:rsidRPr="00E05D08" w:rsidRDefault="003E2E3D" w:rsidP="004A07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5D08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Мероприятия в</w:t>
      </w:r>
      <w:r w:rsidR="00651BB0" w:rsidRPr="00E05D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сельских населенных пунктах.</w:t>
      </w:r>
    </w:p>
    <w:p w:rsidR="00651BB0" w:rsidRPr="00E05D08" w:rsidRDefault="00651BB0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1B4067" w:rsidRPr="00E05D08" w:rsidRDefault="001B4067" w:rsidP="004A07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аким</w:t>
      </w:r>
      <w:r w:rsidR="0059463A" w:rsidRPr="00E05D08">
        <w:rPr>
          <w:rFonts w:ascii="Times New Roman" w:hAnsi="Times New Roman" w:cs="Times New Roman"/>
          <w:sz w:val="24"/>
          <w:szCs w:val="24"/>
        </w:rPr>
        <w:t>ам</w:t>
      </w:r>
      <w:r w:rsidRPr="00E05D0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 xml:space="preserve"> сельских округов и поселков прием документов </w:t>
      </w:r>
      <w:r w:rsidR="00651BB0" w:rsidRPr="00E05D08">
        <w:rPr>
          <w:rFonts w:ascii="Times New Roman" w:hAnsi="Times New Roman" w:cs="Times New Roman"/>
          <w:sz w:val="24"/>
          <w:szCs w:val="24"/>
        </w:rPr>
        <w:t>граждан</w:t>
      </w:r>
      <w:r w:rsidRPr="00E05D08">
        <w:rPr>
          <w:rFonts w:ascii="Times New Roman" w:hAnsi="Times New Roman" w:cs="Times New Roman"/>
          <w:sz w:val="24"/>
          <w:szCs w:val="24"/>
        </w:rPr>
        <w:t xml:space="preserve"> для присвоения им статуса безработного или непродуктивно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>.</w:t>
      </w:r>
    </w:p>
    <w:p w:rsidR="00DB7DB6" w:rsidRPr="00E05D08" w:rsidRDefault="00DB7DB6" w:rsidP="004A07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Аким сельского округа:</w:t>
      </w:r>
    </w:p>
    <w:p w:rsidR="00DB7DB6" w:rsidRPr="00E05D08" w:rsidRDefault="00DB7DB6" w:rsidP="00DB7DB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разъясняет порядок уплаты взносов в систему медицинского страхования, то </w:t>
      </w:r>
      <w:r w:rsidR="0059463A" w:rsidRPr="00E05D08">
        <w:rPr>
          <w:rFonts w:ascii="Times New Roman" w:hAnsi="Times New Roman" w:cs="Times New Roman"/>
          <w:sz w:val="24"/>
          <w:szCs w:val="24"/>
        </w:rPr>
        <w:t>есть,</w:t>
      </w:r>
      <w:r w:rsidRPr="00E05D08">
        <w:rPr>
          <w:rFonts w:ascii="Times New Roman" w:hAnsi="Times New Roman" w:cs="Times New Roman"/>
          <w:sz w:val="24"/>
          <w:szCs w:val="24"/>
        </w:rPr>
        <w:t xml:space="preserve"> в каких случаях и за что платит государство или работодатель, и в каких случаях гражданин платит самостоятельно;</w:t>
      </w:r>
    </w:p>
    <w:p w:rsidR="0059463A" w:rsidRPr="00E05D08" w:rsidRDefault="0059463A" w:rsidP="0059463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 xml:space="preserve"> книги учета готовит заключение на присвоение статуса</w:t>
      </w:r>
    </w:p>
    <w:p w:rsidR="0059463A" w:rsidRPr="00E05D08" w:rsidRDefault="0059463A" w:rsidP="0059463A">
      <w:pPr>
        <w:pStyle w:val="a3"/>
        <w:spacing w:after="0" w:line="24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-  непродуктивно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834938" w:rsidRPr="00E05D08">
        <w:rPr>
          <w:rFonts w:ascii="Times New Roman" w:hAnsi="Times New Roman" w:cs="Times New Roman"/>
          <w:sz w:val="24"/>
          <w:szCs w:val="24"/>
        </w:rPr>
        <w:t xml:space="preserve">, </w:t>
      </w:r>
      <w:r w:rsidRPr="00E05D08">
        <w:rPr>
          <w:rFonts w:ascii="Times New Roman" w:hAnsi="Times New Roman" w:cs="Times New Roman"/>
          <w:sz w:val="24"/>
          <w:szCs w:val="24"/>
        </w:rPr>
        <w:t xml:space="preserve"> готовит пакет документов и направляет их в ЦЗ для присвоения статуса. В пакет включаются следующие документы:</w:t>
      </w:r>
    </w:p>
    <w:p w:rsidR="0059463A" w:rsidRPr="00E05D08" w:rsidRDefault="0059463A" w:rsidP="0059463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3119" w:hanging="142"/>
        <w:jc w:val="both"/>
        <w:rPr>
          <w:rFonts w:ascii="Times New Roman" w:hAnsi="Times New Roman" w:cs="Times New Roman"/>
          <w:szCs w:val="24"/>
        </w:rPr>
      </w:pPr>
      <w:r w:rsidRPr="00E05D08">
        <w:rPr>
          <w:rFonts w:ascii="Times New Roman" w:hAnsi="Times New Roman" w:cs="Times New Roman"/>
          <w:szCs w:val="24"/>
        </w:rPr>
        <w:t>копия документа, удостоверяющего личность;</w:t>
      </w:r>
    </w:p>
    <w:p w:rsidR="0059463A" w:rsidRPr="00E05D08" w:rsidRDefault="0059463A" w:rsidP="0059463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3119" w:hanging="142"/>
        <w:jc w:val="both"/>
        <w:rPr>
          <w:rFonts w:ascii="Times New Roman" w:hAnsi="Times New Roman" w:cs="Times New Roman"/>
          <w:szCs w:val="24"/>
        </w:rPr>
      </w:pPr>
      <w:r w:rsidRPr="00E05D08">
        <w:rPr>
          <w:rFonts w:ascii="Times New Roman" w:hAnsi="Times New Roman" w:cs="Times New Roman"/>
          <w:szCs w:val="24"/>
        </w:rPr>
        <w:t>копия документа, подтверждающего трудовую деятельность (при наличии);</w:t>
      </w:r>
    </w:p>
    <w:p w:rsidR="0059463A" w:rsidRPr="00E05D08" w:rsidRDefault="0059463A" w:rsidP="0059463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3119" w:hanging="142"/>
        <w:jc w:val="both"/>
        <w:rPr>
          <w:rFonts w:ascii="Times New Roman" w:hAnsi="Times New Roman" w:cs="Times New Roman"/>
          <w:szCs w:val="24"/>
        </w:rPr>
      </w:pPr>
      <w:r w:rsidRPr="00E05D08">
        <w:rPr>
          <w:rFonts w:ascii="Times New Roman" w:hAnsi="Times New Roman" w:cs="Times New Roman"/>
          <w:szCs w:val="24"/>
        </w:rPr>
        <w:t>копия документа об образовании, квалификации, наличии специальных знаний или профессиональной подготовки (при наличии);</w:t>
      </w:r>
    </w:p>
    <w:p w:rsidR="0059463A" w:rsidRPr="00E05D08" w:rsidRDefault="0059463A" w:rsidP="0059463A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3119" w:hanging="142"/>
        <w:jc w:val="both"/>
        <w:rPr>
          <w:rFonts w:ascii="Times New Roman" w:hAnsi="Times New Roman" w:cs="Times New Roman"/>
          <w:szCs w:val="24"/>
        </w:rPr>
      </w:pPr>
      <w:r w:rsidRPr="00E05D08">
        <w:rPr>
          <w:rFonts w:ascii="Times New Roman" w:hAnsi="Times New Roman" w:cs="Times New Roman"/>
          <w:szCs w:val="24"/>
        </w:rPr>
        <w:t xml:space="preserve">заключение </w:t>
      </w:r>
      <w:proofErr w:type="spellStart"/>
      <w:r w:rsidRPr="00E05D08">
        <w:rPr>
          <w:rFonts w:ascii="Times New Roman" w:hAnsi="Times New Roman" w:cs="Times New Roman"/>
          <w:szCs w:val="24"/>
        </w:rPr>
        <w:t>акима</w:t>
      </w:r>
      <w:proofErr w:type="spellEnd"/>
      <w:r w:rsidRPr="00E05D08">
        <w:rPr>
          <w:rFonts w:ascii="Times New Roman" w:hAnsi="Times New Roman" w:cs="Times New Roman"/>
          <w:szCs w:val="24"/>
        </w:rPr>
        <w:t xml:space="preserve"> сельского округа (в случае определения непродуктивно </w:t>
      </w:r>
      <w:proofErr w:type="spellStart"/>
      <w:r w:rsidRPr="00E05D08">
        <w:rPr>
          <w:rFonts w:ascii="Times New Roman" w:hAnsi="Times New Roman" w:cs="Times New Roman"/>
          <w:szCs w:val="24"/>
        </w:rPr>
        <w:t>самозанятых</w:t>
      </w:r>
      <w:proofErr w:type="spellEnd"/>
      <w:r w:rsidRPr="00E05D08">
        <w:rPr>
          <w:rFonts w:ascii="Times New Roman" w:hAnsi="Times New Roman" w:cs="Times New Roman"/>
          <w:szCs w:val="24"/>
        </w:rPr>
        <w:t>).</w:t>
      </w:r>
    </w:p>
    <w:p w:rsidR="0059463A" w:rsidRPr="00E05D08" w:rsidRDefault="0059463A" w:rsidP="0059463A">
      <w:pPr>
        <w:pStyle w:val="a3"/>
        <w:spacing w:after="0" w:line="240" w:lineRule="auto"/>
        <w:ind w:left="20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D08">
        <w:rPr>
          <w:rFonts w:ascii="Times New Roman" w:hAnsi="Times New Roman" w:cs="Times New Roman"/>
          <w:i/>
          <w:sz w:val="24"/>
          <w:szCs w:val="24"/>
        </w:rPr>
        <w:t xml:space="preserve">        либо </w:t>
      </w:r>
    </w:p>
    <w:p w:rsidR="0022714F" w:rsidRPr="00E05D08" w:rsidRDefault="0059463A" w:rsidP="0059463A">
      <w:pPr>
        <w:pStyle w:val="a3"/>
        <w:spacing w:after="0" w:line="24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-   безработного. При этом, гражданину </w:t>
      </w:r>
      <w:r w:rsidR="0022714F" w:rsidRPr="00E05D08">
        <w:rPr>
          <w:rFonts w:ascii="Times New Roman" w:hAnsi="Times New Roman" w:cs="Times New Roman"/>
          <w:sz w:val="24"/>
          <w:szCs w:val="24"/>
        </w:rPr>
        <w:t>разъясняет</w:t>
      </w:r>
      <w:r w:rsidRPr="00E05D08">
        <w:rPr>
          <w:rFonts w:ascii="Times New Roman" w:hAnsi="Times New Roman" w:cs="Times New Roman"/>
          <w:sz w:val="24"/>
          <w:szCs w:val="24"/>
        </w:rPr>
        <w:t>ся</w:t>
      </w:r>
      <w:r w:rsidR="0022714F" w:rsidRPr="00E05D08">
        <w:rPr>
          <w:rFonts w:ascii="Times New Roman" w:hAnsi="Times New Roman" w:cs="Times New Roman"/>
          <w:sz w:val="24"/>
          <w:szCs w:val="24"/>
        </w:rPr>
        <w:t xml:space="preserve"> порядок получения статус</w:t>
      </w:r>
      <w:r w:rsidRPr="00E05D08">
        <w:rPr>
          <w:rFonts w:ascii="Times New Roman" w:hAnsi="Times New Roman" w:cs="Times New Roman"/>
          <w:sz w:val="24"/>
          <w:szCs w:val="24"/>
        </w:rPr>
        <w:t>а</w:t>
      </w:r>
      <w:r w:rsidR="0022714F" w:rsidRPr="00E05D08">
        <w:rPr>
          <w:rFonts w:ascii="Times New Roman" w:hAnsi="Times New Roman" w:cs="Times New Roman"/>
          <w:sz w:val="24"/>
          <w:szCs w:val="24"/>
        </w:rPr>
        <w:t xml:space="preserve"> безработного и пакет его документов </w:t>
      </w:r>
      <w:r w:rsidRPr="00E05D08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22714F" w:rsidRPr="00E05D08">
        <w:rPr>
          <w:rFonts w:ascii="Times New Roman" w:hAnsi="Times New Roman" w:cs="Times New Roman"/>
          <w:sz w:val="24"/>
          <w:szCs w:val="24"/>
        </w:rPr>
        <w:t xml:space="preserve">в ЦЗ для постановки на учет в качестве лица, ищущего работу </w:t>
      </w:r>
      <w:r w:rsidRPr="00E05D08">
        <w:rPr>
          <w:rFonts w:ascii="Times New Roman" w:hAnsi="Times New Roman" w:cs="Times New Roman"/>
          <w:sz w:val="24"/>
          <w:szCs w:val="24"/>
        </w:rPr>
        <w:t>и вовлечение в активные меры занятости.</w:t>
      </w:r>
    </w:p>
    <w:p w:rsidR="001F5578" w:rsidRPr="00E05D08" w:rsidRDefault="001F5578" w:rsidP="001F5578">
      <w:pPr>
        <w:pStyle w:val="a3"/>
        <w:spacing w:after="0" w:line="240" w:lineRule="auto"/>
        <w:ind w:left="2072"/>
        <w:jc w:val="both"/>
        <w:rPr>
          <w:rFonts w:ascii="Times New Roman" w:hAnsi="Times New Roman" w:cs="Times New Roman"/>
          <w:sz w:val="24"/>
          <w:szCs w:val="24"/>
        </w:rPr>
      </w:pPr>
    </w:p>
    <w:p w:rsidR="00651BB0" w:rsidRPr="00E05D08" w:rsidRDefault="008B24BE" w:rsidP="005946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в отдаленных </w:t>
      </w:r>
      <w:r w:rsidR="00651BB0" w:rsidRPr="00E05D08">
        <w:rPr>
          <w:rFonts w:ascii="Times New Roman" w:hAnsi="Times New Roman" w:cs="Times New Roman"/>
          <w:sz w:val="24"/>
          <w:szCs w:val="24"/>
        </w:rPr>
        <w:t xml:space="preserve"> сельских населенных пунктах </w:t>
      </w:r>
      <w:r w:rsidR="0059463A" w:rsidRPr="00E05D08">
        <w:rPr>
          <w:rFonts w:ascii="Times New Roman" w:hAnsi="Times New Roman" w:cs="Times New Roman"/>
          <w:sz w:val="24"/>
          <w:szCs w:val="24"/>
        </w:rPr>
        <w:t xml:space="preserve">организовать прием вышеуказанных документов </w:t>
      </w:r>
      <w:r w:rsidR="00651BB0" w:rsidRPr="00E05D08">
        <w:rPr>
          <w:rFonts w:ascii="Times New Roman" w:hAnsi="Times New Roman" w:cs="Times New Roman"/>
          <w:sz w:val="24"/>
          <w:szCs w:val="24"/>
        </w:rPr>
        <w:t>граждан</w:t>
      </w:r>
      <w:r w:rsidRPr="00E05D0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51BB0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отделения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Казпочты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="00651BB0" w:rsidRPr="00E05D08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их </w:t>
      </w:r>
      <w:proofErr w:type="spellStart"/>
      <w:r w:rsidR="00651BB0" w:rsidRPr="00E05D08">
        <w:rPr>
          <w:rFonts w:ascii="Times New Roman" w:hAnsi="Times New Roman" w:cs="Times New Roman"/>
          <w:sz w:val="24"/>
          <w:szCs w:val="24"/>
        </w:rPr>
        <w:t>акимам</w:t>
      </w:r>
      <w:proofErr w:type="spellEnd"/>
      <w:r w:rsidR="00651BB0" w:rsidRPr="00E05D08">
        <w:rPr>
          <w:rFonts w:ascii="Times New Roman" w:hAnsi="Times New Roman" w:cs="Times New Roman"/>
          <w:sz w:val="24"/>
          <w:szCs w:val="24"/>
        </w:rPr>
        <w:t xml:space="preserve"> сельских округов</w:t>
      </w:r>
      <w:r w:rsidR="0059463A" w:rsidRPr="00E05D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6C3" w:rsidRPr="00E05D08" w:rsidRDefault="00D706C3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651BB0" w:rsidRPr="00E05D08" w:rsidRDefault="008B24BE" w:rsidP="008B24B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организовать мобильные группы из числа работников ЦОН и ЦЗ, </w:t>
      </w:r>
      <w:r w:rsidR="005D48F4" w:rsidRPr="00E05D08">
        <w:rPr>
          <w:rFonts w:ascii="Times New Roman" w:hAnsi="Times New Roman" w:cs="Times New Roman"/>
          <w:sz w:val="24"/>
          <w:szCs w:val="24"/>
        </w:rPr>
        <w:t>для</w:t>
      </w:r>
      <w:r w:rsidR="00143248" w:rsidRPr="00E05D08">
        <w:rPr>
          <w:rFonts w:ascii="Times New Roman" w:hAnsi="Times New Roman" w:cs="Times New Roman"/>
          <w:sz w:val="24"/>
          <w:szCs w:val="24"/>
        </w:rPr>
        <w:t xml:space="preserve"> </w:t>
      </w:r>
      <w:r w:rsidRPr="00E05D08">
        <w:rPr>
          <w:rFonts w:ascii="Times New Roman" w:hAnsi="Times New Roman" w:cs="Times New Roman"/>
          <w:sz w:val="24"/>
          <w:szCs w:val="24"/>
        </w:rPr>
        <w:t xml:space="preserve">предоставления консультаций и </w:t>
      </w:r>
      <w:r w:rsidR="00651BB0" w:rsidRPr="00E05D08">
        <w:rPr>
          <w:rFonts w:ascii="Times New Roman" w:hAnsi="Times New Roman" w:cs="Times New Roman"/>
          <w:sz w:val="24"/>
          <w:szCs w:val="24"/>
        </w:rPr>
        <w:t>присвоени</w:t>
      </w:r>
      <w:r w:rsidRPr="00E05D08">
        <w:rPr>
          <w:rFonts w:ascii="Times New Roman" w:hAnsi="Times New Roman" w:cs="Times New Roman"/>
          <w:sz w:val="24"/>
          <w:szCs w:val="24"/>
        </w:rPr>
        <w:t>я</w:t>
      </w:r>
      <w:r w:rsidR="00651BB0" w:rsidRPr="00E05D08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Pr="00E05D08">
        <w:rPr>
          <w:rFonts w:ascii="Times New Roman" w:hAnsi="Times New Roman" w:cs="Times New Roman"/>
          <w:sz w:val="24"/>
          <w:szCs w:val="24"/>
        </w:rPr>
        <w:t>для граждан, проживающих в отдаленных  сельских населенных пунктах</w:t>
      </w:r>
      <w:r w:rsidR="00651BB0" w:rsidRPr="00E05D08">
        <w:rPr>
          <w:rFonts w:ascii="Times New Roman" w:hAnsi="Times New Roman" w:cs="Times New Roman"/>
          <w:sz w:val="24"/>
          <w:szCs w:val="24"/>
        </w:rPr>
        <w:t>;</w:t>
      </w:r>
      <w:r w:rsidRPr="00E0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B0" w:rsidRPr="00E05D08" w:rsidRDefault="00651BB0" w:rsidP="005D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E5283D" w:rsidRPr="00E05D08" w:rsidRDefault="00651BB0" w:rsidP="0059463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проводить ежедневный мониторинг лиц, подтвердивших статус безработных и непродуктивных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 xml:space="preserve"> граждан и обеспечить их вовлечение в Программу продуктивной занятости и развития массового предпринимательства.</w:t>
      </w:r>
    </w:p>
    <w:p w:rsidR="008B24BE" w:rsidRPr="00E05D08" w:rsidRDefault="008B24BE" w:rsidP="008B24B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B24BE" w:rsidRPr="00E05D08" w:rsidRDefault="008B24BE" w:rsidP="008B24BE">
      <w:pPr>
        <w:pStyle w:val="a3"/>
        <w:numPr>
          <w:ilvl w:val="0"/>
          <w:numId w:val="36"/>
        </w:numPr>
        <w:tabs>
          <w:tab w:val="left" w:pos="851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 xml:space="preserve">все принятые меры </w:t>
      </w:r>
      <w:proofErr w:type="spellStart"/>
      <w:r w:rsidRPr="00E05D08">
        <w:rPr>
          <w:rFonts w:ascii="Times New Roman" w:hAnsi="Times New Roman" w:cs="Times New Roman"/>
          <w:sz w:val="24"/>
          <w:szCs w:val="24"/>
        </w:rPr>
        <w:t>акимам</w:t>
      </w:r>
      <w:proofErr w:type="spellEnd"/>
      <w:r w:rsidRPr="00E05D08">
        <w:rPr>
          <w:rFonts w:ascii="Times New Roman" w:hAnsi="Times New Roman" w:cs="Times New Roman"/>
          <w:sz w:val="24"/>
          <w:szCs w:val="24"/>
        </w:rPr>
        <w:t xml:space="preserve"> сельских округов, работниками ЦОН и ЦЗ фиксируются в АИС «Рынок труда», которые передаются в автоматизированном режиме в Фонд медицинского страхования.</w:t>
      </w:r>
    </w:p>
    <w:p w:rsidR="008B24BE" w:rsidRPr="00E05D08" w:rsidRDefault="008B24BE" w:rsidP="008B24B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Pr="00E05D08" w:rsidRDefault="0012454F" w:rsidP="0009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Pr="00E05D08" w:rsidRDefault="0012454F" w:rsidP="0009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Default="0012454F" w:rsidP="0009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AE9" w:rsidRDefault="00091AE9" w:rsidP="0009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AE9" w:rsidRDefault="00091AE9" w:rsidP="0009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Pr="00E05D08" w:rsidRDefault="0012454F" w:rsidP="0009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Pr="00E05D08" w:rsidRDefault="0012454F" w:rsidP="0009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Pr="00E05D08" w:rsidRDefault="0012454F" w:rsidP="0012454F">
      <w:pPr>
        <w:pStyle w:val="a3"/>
        <w:spacing w:after="0" w:line="240" w:lineRule="auto"/>
        <w:ind w:left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5D0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93D30" w:rsidRPr="00E05D08" w:rsidRDefault="00393D30" w:rsidP="008B24B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93D30" w:rsidRPr="00E05D08" w:rsidRDefault="00393D30" w:rsidP="008B24B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93D30" w:rsidRPr="00E05D08" w:rsidRDefault="00393D30" w:rsidP="0039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О занятости населения</w:t>
      </w:r>
    </w:p>
    <w:p w:rsidR="00393D30" w:rsidRPr="00E05D08" w:rsidRDefault="00393D30" w:rsidP="0039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08">
        <w:rPr>
          <w:rFonts w:ascii="Times New Roman" w:hAnsi="Times New Roman" w:cs="Times New Roman"/>
          <w:sz w:val="24"/>
          <w:szCs w:val="24"/>
        </w:rPr>
        <w:t>Закон Республики Казахстан от 6 апреля 2016 года № 482-V ЗРК</w:t>
      </w:r>
    </w:p>
    <w:p w:rsidR="00393D30" w:rsidRPr="00E05D08" w:rsidRDefault="00393D30" w:rsidP="008B24B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Pr="00E05D08" w:rsidRDefault="0012454F" w:rsidP="0012454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 Подходящая работа</w:t>
      </w:r>
    </w:p>
    <w:p w:rsidR="00393D30" w:rsidRPr="00E05D08" w:rsidRDefault="00393D30" w:rsidP="0012454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1. Подходящая работа, связанная с переменой места жительства, может быть предоставлена только с согласия лица, ищущего работу, или безработного.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Транспортная доступность подходящей работы от места жительства определяется соответствующим исполнительным органом с учетом развития сети общественного транспорта в данной местности.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2. Для лиц, впервые ищущих работу, но не имеющих профессии (специальности), а также не имеющих работы более двух лет, в качестве подходящей может считаться работа, требующая предварительной профессиональной подготовки, а в случае невозможности ее представления – другая оплачиваемая работа (включая работу временного характера) с учетом возрастных и иных особенностей лиц и требований </w:t>
      </w:r>
      <w:hyperlink r:id="rId8" w:anchor="z31" w:history="1">
        <w:r w:rsidRPr="00E05D0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трудового</w:t>
        </w:r>
      </w:hyperlink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законодательства Республики Казахстан.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3. Для инвалида подходящей считается работа при условии обеспечения доступа к ней с учетом степени ограничений его жизнедеятельности, а для лиц, занятых уходом за детьми в возрасте до семи лет, - в режиме гибкого и неполного рабочего времени.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4. Работа временного характера, требующая или не требующая (с учетом возрастных и иных особенностей граждан) предварительной подготовки, считается подходящей для лиц, ищущих работу, и безработных из числа: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1) впервые ищущих работу (ранее не работавших) и при этом не имеющих квалификации;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2) студентов и учащихся старших классов общеобразовательных школ в период летних каникул;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3) лиц, не обеспеченных работой в связи с простоем;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4) стремящихся возобновить трудовую деятельность после длительного (более двух лет) перерыва, а также направленных центрами занятости населения на обучение и без уважительной причины прекративших обучение;</w:t>
      </w:r>
    </w:p>
    <w:p w:rsidR="0012454F" w:rsidRPr="00E05D08" w:rsidRDefault="0012454F" w:rsidP="00393D30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D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5) отказавшихся пройти профессиональное обучение или получить дополнительное образование после завершения социальной выплаты на случай потери работы.</w:t>
      </w:r>
    </w:p>
    <w:p w:rsidR="0012454F" w:rsidRPr="00E05D08" w:rsidRDefault="0012454F" w:rsidP="0012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4F" w:rsidRPr="00E05D08" w:rsidRDefault="0012454F" w:rsidP="0012454F">
      <w:pPr>
        <w:pStyle w:val="a3"/>
        <w:spacing w:after="0" w:line="240" w:lineRule="auto"/>
        <w:ind w:left="12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2454F" w:rsidRPr="00E05D08" w:rsidSect="00AB7703">
      <w:headerReference w:type="default" r:id="rId9"/>
      <w:pgSz w:w="11906" w:h="16838" w:code="9"/>
      <w:pgMar w:top="1418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D4" w:rsidRDefault="00DE54D4" w:rsidP="00AB7703">
      <w:pPr>
        <w:spacing w:after="0" w:line="240" w:lineRule="auto"/>
      </w:pPr>
      <w:r>
        <w:separator/>
      </w:r>
    </w:p>
  </w:endnote>
  <w:endnote w:type="continuationSeparator" w:id="0">
    <w:p w:rsidR="00DE54D4" w:rsidRDefault="00DE54D4" w:rsidP="00AB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D4" w:rsidRDefault="00DE54D4" w:rsidP="00AB7703">
      <w:pPr>
        <w:spacing w:after="0" w:line="240" w:lineRule="auto"/>
      </w:pPr>
      <w:r>
        <w:separator/>
      </w:r>
    </w:p>
  </w:footnote>
  <w:footnote w:type="continuationSeparator" w:id="0">
    <w:p w:rsidR="00DE54D4" w:rsidRDefault="00DE54D4" w:rsidP="00AB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58266"/>
      <w:docPartObj>
        <w:docPartGallery w:val="Page Numbers (Top of Page)"/>
        <w:docPartUnique/>
      </w:docPartObj>
    </w:sdtPr>
    <w:sdtEndPr/>
    <w:sdtContent>
      <w:p w:rsidR="00AB7703" w:rsidRDefault="00AB7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5C">
          <w:rPr>
            <w:noProof/>
          </w:rPr>
          <w:t>2</w:t>
        </w:r>
        <w:r>
          <w:fldChar w:fldCharType="end"/>
        </w:r>
      </w:p>
    </w:sdtContent>
  </w:sdt>
  <w:p w:rsidR="00AB7703" w:rsidRDefault="00AB77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3AA"/>
    <w:multiLevelType w:val="hybridMultilevel"/>
    <w:tmpl w:val="B5367666"/>
    <w:lvl w:ilvl="0" w:tplc="6FD0F6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E57AA5"/>
    <w:multiLevelType w:val="hybridMultilevel"/>
    <w:tmpl w:val="C4662DDC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C4E5149"/>
    <w:multiLevelType w:val="hybridMultilevel"/>
    <w:tmpl w:val="4D6A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EEC"/>
    <w:multiLevelType w:val="hybridMultilevel"/>
    <w:tmpl w:val="B2AE55C4"/>
    <w:lvl w:ilvl="0" w:tplc="AA8EA2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8427C7"/>
    <w:multiLevelType w:val="hybridMultilevel"/>
    <w:tmpl w:val="6D8879B0"/>
    <w:lvl w:ilvl="0" w:tplc="0419000D">
      <w:start w:val="1"/>
      <w:numFmt w:val="bullet"/>
      <w:lvlText w:val=""/>
      <w:lvlJc w:val="left"/>
      <w:pPr>
        <w:ind w:left="2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>
    <w:nsid w:val="168F29D4"/>
    <w:multiLevelType w:val="hybridMultilevel"/>
    <w:tmpl w:val="EE6AF8AE"/>
    <w:lvl w:ilvl="0" w:tplc="D140F9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26DE"/>
    <w:multiLevelType w:val="hybridMultilevel"/>
    <w:tmpl w:val="716E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04EE6"/>
    <w:multiLevelType w:val="hybridMultilevel"/>
    <w:tmpl w:val="45F4366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3F358A3"/>
    <w:multiLevelType w:val="hybridMultilevel"/>
    <w:tmpl w:val="6D6A11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3B32F8"/>
    <w:multiLevelType w:val="hybridMultilevel"/>
    <w:tmpl w:val="3A4C06B6"/>
    <w:lvl w:ilvl="0" w:tplc="1CB6CA62">
      <w:start w:val="1"/>
      <w:numFmt w:val="bullet"/>
      <w:lvlText w:val="˗"/>
      <w:lvlJc w:val="left"/>
      <w:pPr>
        <w:ind w:left="22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361F71F6"/>
    <w:multiLevelType w:val="hybridMultilevel"/>
    <w:tmpl w:val="6DE8C4B8"/>
    <w:lvl w:ilvl="0" w:tplc="27DC957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B5DD5"/>
    <w:multiLevelType w:val="hybridMultilevel"/>
    <w:tmpl w:val="BDDE88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6E471A"/>
    <w:multiLevelType w:val="hybridMultilevel"/>
    <w:tmpl w:val="EF60E1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3E4BD1"/>
    <w:multiLevelType w:val="hybridMultilevel"/>
    <w:tmpl w:val="8C40F318"/>
    <w:lvl w:ilvl="0" w:tplc="80EC4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CE3A3D"/>
    <w:multiLevelType w:val="hybridMultilevel"/>
    <w:tmpl w:val="F41A0DA0"/>
    <w:lvl w:ilvl="0" w:tplc="5DF0130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1DC4B12"/>
    <w:multiLevelType w:val="hybridMultilevel"/>
    <w:tmpl w:val="84F2AE00"/>
    <w:lvl w:ilvl="0" w:tplc="4E600866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760DE2"/>
    <w:multiLevelType w:val="hybridMultilevel"/>
    <w:tmpl w:val="7DB86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61996"/>
    <w:multiLevelType w:val="hybridMultilevel"/>
    <w:tmpl w:val="A29CD858"/>
    <w:lvl w:ilvl="0" w:tplc="1CB6CA6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8627D"/>
    <w:multiLevelType w:val="hybridMultilevel"/>
    <w:tmpl w:val="6124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E4C46"/>
    <w:multiLevelType w:val="hybridMultilevel"/>
    <w:tmpl w:val="D16EE1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C75883"/>
    <w:multiLevelType w:val="hybridMultilevel"/>
    <w:tmpl w:val="B4ACBDA0"/>
    <w:lvl w:ilvl="0" w:tplc="1CB6CA6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6CA62">
      <w:start w:val="1"/>
      <w:numFmt w:val="bullet"/>
      <w:lvlText w:val="˗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A248F"/>
    <w:multiLevelType w:val="hybridMultilevel"/>
    <w:tmpl w:val="ABAC81CE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54AF78DD"/>
    <w:multiLevelType w:val="hybridMultilevel"/>
    <w:tmpl w:val="F8C2E9A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8D1014E"/>
    <w:multiLevelType w:val="hybridMultilevel"/>
    <w:tmpl w:val="6316D8BE"/>
    <w:lvl w:ilvl="0" w:tplc="5DF0130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92339C8"/>
    <w:multiLevelType w:val="hybridMultilevel"/>
    <w:tmpl w:val="F1C81A54"/>
    <w:lvl w:ilvl="0" w:tplc="1CB6CA62">
      <w:start w:val="1"/>
      <w:numFmt w:val="bullet"/>
      <w:lvlText w:val="˗"/>
      <w:lvlJc w:val="left"/>
      <w:pPr>
        <w:ind w:left="390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60776"/>
    <w:multiLevelType w:val="hybridMultilevel"/>
    <w:tmpl w:val="3056D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114B02"/>
    <w:multiLevelType w:val="hybridMultilevel"/>
    <w:tmpl w:val="84C2991C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>
    <w:nsid w:val="710108B6"/>
    <w:multiLevelType w:val="hybridMultilevel"/>
    <w:tmpl w:val="C4127BC8"/>
    <w:lvl w:ilvl="0" w:tplc="10A4E32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A7678"/>
    <w:multiLevelType w:val="hybridMultilevel"/>
    <w:tmpl w:val="08A049AC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9">
    <w:nsid w:val="763C2902"/>
    <w:multiLevelType w:val="hybridMultilevel"/>
    <w:tmpl w:val="4CB65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754357"/>
    <w:multiLevelType w:val="hybridMultilevel"/>
    <w:tmpl w:val="592EA38C"/>
    <w:lvl w:ilvl="0" w:tplc="0419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31">
    <w:nsid w:val="7C3E2E7C"/>
    <w:multiLevelType w:val="hybridMultilevel"/>
    <w:tmpl w:val="F5F2C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4189B"/>
    <w:multiLevelType w:val="hybridMultilevel"/>
    <w:tmpl w:val="4DE27062"/>
    <w:lvl w:ilvl="0" w:tplc="F23A20D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530CCD"/>
    <w:multiLevelType w:val="hybridMultilevel"/>
    <w:tmpl w:val="3B1E7F50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4">
    <w:nsid w:val="7EAD7E6B"/>
    <w:multiLevelType w:val="hybridMultilevel"/>
    <w:tmpl w:val="45F4366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EC93EEC"/>
    <w:multiLevelType w:val="hybridMultilevel"/>
    <w:tmpl w:val="2D78B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7"/>
  </w:num>
  <w:num w:numId="5">
    <w:abstractNumId w:val="23"/>
  </w:num>
  <w:num w:numId="6">
    <w:abstractNumId w:val="14"/>
  </w:num>
  <w:num w:numId="7">
    <w:abstractNumId w:val="3"/>
  </w:num>
  <w:num w:numId="8">
    <w:abstractNumId w:val="34"/>
  </w:num>
  <w:num w:numId="9">
    <w:abstractNumId w:val="13"/>
  </w:num>
  <w:num w:numId="10">
    <w:abstractNumId w:val="0"/>
  </w:num>
  <w:num w:numId="11">
    <w:abstractNumId w:val="11"/>
  </w:num>
  <w:num w:numId="12">
    <w:abstractNumId w:val="25"/>
  </w:num>
  <w:num w:numId="13">
    <w:abstractNumId w:val="33"/>
  </w:num>
  <w:num w:numId="14">
    <w:abstractNumId w:val="35"/>
  </w:num>
  <w:num w:numId="15">
    <w:abstractNumId w:val="1"/>
  </w:num>
  <w:num w:numId="16">
    <w:abstractNumId w:val="8"/>
  </w:num>
  <w:num w:numId="17">
    <w:abstractNumId w:val="32"/>
  </w:num>
  <w:num w:numId="18">
    <w:abstractNumId w:val="29"/>
  </w:num>
  <w:num w:numId="19">
    <w:abstractNumId w:val="26"/>
  </w:num>
  <w:num w:numId="20">
    <w:abstractNumId w:val="21"/>
  </w:num>
  <w:num w:numId="21">
    <w:abstractNumId w:val="12"/>
  </w:num>
  <w:num w:numId="22">
    <w:abstractNumId w:val="5"/>
  </w:num>
  <w:num w:numId="23">
    <w:abstractNumId w:val="22"/>
  </w:num>
  <w:num w:numId="24">
    <w:abstractNumId w:val="19"/>
  </w:num>
  <w:num w:numId="25">
    <w:abstractNumId w:val="16"/>
  </w:num>
  <w:num w:numId="26">
    <w:abstractNumId w:val="10"/>
  </w:num>
  <w:num w:numId="27">
    <w:abstractNumId w:val="17"/>
  </w:num>
  <w:num w:numId="28">
    <w:abstractNumId w:val="20"/>
  </w:num>
  <w:num w:numId="29">
    <w:abstractNumId w:val="9"/>
  </w:num>
  <w:num w:numId="30">
    <w:abstractNumId w:val="28"/>
  </w:num>
  <w:num w:numId="31">
    <w:abstractNumId w:val="4"/>
  </w:num>
  <w:num w:numId="32">
    <w:abstractNumId w:val="2"/>
  </w:num>
  <w:num w:numId="33">
    <w:abstractNumId w:val="30"/>
  </w:num>
  <w:num w:numId="34">
    <w:abstractNumId w:val="18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20"/>
    <w:rsid w:val="000341CD"/>
    <w:rsid w:val="000419A7"/>
    <w:rsid w:val="00063F89"/>
    <w:rsid w:val="00086E29"/>
    <w:rsid w:val="0009002F"/>
    <w:rsid w:val="00091AE9"/>
    <w:rsid w:val="001237B8"/>
    <w:rsid w:val="0012454F"/>
    <w:rsid w:val="001263DB"/>
    <w:rsid w:val="00143248"/>
    <w:rsid w:val="001A412E"/>
    <w:rsid w:val="001A4975"/>
    <w:rsid w:val="001A7F6D"/>
    <w:rsid w:val="001B4067"/>
    <w:rsid w:val="001C1D50"/>
    <w:rsid w:val="001F5578"/>
    <w:rsid w:val="0022714F"/>
    <w:rsid w:val="00263721"/>
    <w:rsid w:val="00264BF6"/>
    <w:rsid w:val="002C02BE"/>
    <w:rsid w:val="002C2388"/>
    <w:rsid w:val="002E5695"/>
    <w:rsid w:val="002F5C0F"/>
    <w:rsid w:val="003141C9"/>
    <w:rsid w:val="00324961"/>
    <w:rsid w:val="00335DC4"/>
    <w:rsid w:val="00361177"/>
    <w:rsid w:val="00393D30"/>
    <w:rsid w:val="003C49A3"/>
    <w:rsid w:val="003E2E3D"/>
    <w:rsid w:val="004A0793"/>
    <w:rsid w:val="004A26F4"/>
    <w:rsid w:val="004F4854"/>
    <w:rsid w:val="004F5C8E"/>
    <w:rsid w:val="00527E5C"/>
    <w:rsid w:val="00540208"/>
    <w:rsid w:val="00576105"/>
    <w:rsid w:val="0059463A"/>
    <w:rsid w:val="00597DF2"/>
    <w:rsid w:val="005A693D"/>
    <w:rsid w:val="005C4F06"/>
    <w:rsid w:val="005D37E5"/>
    <w:rsid w:val="005D48F4"/>
    <w:rsid w:val="005F0032"/>
    <w:rsid w:val="00651BB0"/>
    <w:rsid w:val="00690490"/>
    <w:rsid w:val="006A6651"/>
    <w:rsid w:val="006B205E"/>
    <w:rsid w:val="00745295"/>
    <w:rsid w:val="0083087F"/>
    <w:rsid w:val="00834938"/>
    <w:rsid w:val="008669BD"/>
    <w:rsid w:val="00882FB9"/>
    <w:rsid w:val="008A09AD"/>
    <w:rsid w:val="008B24BE"/>
    <w:rsid w:val="008D5126"/>
    <w:rsid w:val="008D51B2"/>
    <w:rsid w:val="009222CB"/>
    <w:rsid w:val="00922D35"/>
    <w:rsid w:val="009622A1"/>
    <w:rsid w:val="00985C54"/>
    <w:rsid w:val="009A62CD"/>
    <w:rsid w:val="009B24F6"/>
    <w:rsid w:val="009C657D"/>
    <w:rsid w:val="00A83C57"/>
    <w:rsid w:val="00AA49AC"/>
    <w:rsid w:val="00AB7703"/>
    <w:rsid w:val="00AC63CF"/>
    <w:rsid w:val="00AD670A"/>
    <w:rsid w:val="00B675D2"/>
    <w:rsid w:val="00B81437"/>
    <w:rsid w:val="00B859AA"/>
    <w:rsid w:val="00BA40DB"/>
    <w:rsid w:val="00BC44D1"/>
    <w:rsid w:val="00BE680B"/>
    <w:rsid w:val="00C4186A"/>
    <w:rsid w:val="00C54D4C"/>
    <w:rsid w:val="00D245DD"/>
    <w:rsid w:val="00D27F9C"/>
    <w:rsid w:val="00D34320"/>
    <w:rsid w:val="00D3544C"/>
    <w:rsid w:val="00D44E72"/>
    <w:rsid w:val="00D706C3"/>
    <w:rsid w:val="00D94DDE"/>
    <w:rsid w:val="00DB10D6"/>
    <w:rsid w:val="00DB25E8"/>
    <w:rsid w:val="00DB7DB6"/>
    <w:rsid w:val="00DD74D0"/>
    <w:rsid w:val="00DE54D4"/>
    <w:rsid w:val="00E05D08"/>
    <w:rsid w:val="00E3530F"/>
    <w:rsid w:val="00E5283D"/>
    <w:rsid w:val="00E6617E"/>
    <w:rsid w:val="00EE10A0"/>
    <w:rsid w:val="00F61C26"/>
    <w:rsid w:val="00F71212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8FE3-E9E7-4070-82A3-5F7AFF0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8E"/>
    <w:pPr>
      <w:ind w:left="720"/>
      <w:contextualSpacing/>
    </w:pPr>
  </w:style>
  <w:style w:type="table" w:styleId="a4">
    <w:name w:val="Table Grid"/>
    <w:basedOn w:val="a1"/>
    <w:uiPriority w:val="59"/>
    <w:rsid w:val="0074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68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87F"/>
    <w:rPr>
      <w:rFonts w:ascii="Segoe UI" w:hAnsi="Segoe UI" w:cs="Segoe UI"/>
      <w:sz w:val="18"/>
      <w:szCs w:val="18"/>
    </w:rPr>
  </w:style>
  <w:style w:type="paragraph" w:customStyle="1" w:styleId="OsnTxt">
    <w:name w:val="OsnTxt"/>
    <w:link w:val="OsnTxt0"/>
    <w:rsid w:val="003141C9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OsnTxt0">
    <w:name w:val="OsnTxt Знак"/>
    <w:basedOn w:val="a0"/>
    <w:link w:val="OsnTxt"/>
    <w:locked/>
    <w:rsid w:val="003141C9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703"/>
  </w:style>
  <w:style w:type="paragraph" w:styleId="aa">
    <w:name w:val="footer"/>
    <w:basedOn w:val="a"/>
    <w:link w:val="ab"/>
    <w:uiPriority w:val="99"/>
    <w:unhideWhenUsed/>
    <w:rsid w:val="00AB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3711-9138-4EB5-8C9C-229612E8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inet_937</dc:creator>
  <cp:lastModifiedBy>User</cp:lastModifiedBy>
  <cp:revision>4</cp:revision>
  <cp:lastPrinted>2017-03-01T14:14:00Z</cp:lastPrinted>
  <dcterms:created xsi:type="dcterms:W3CDTF">2017-04-05T13:40:00Z</dcterms:created>
  <dcterms:modified xsi:type="dcterms:W3CDTF">2017-04-05T13:41:00Z</dcterms:modified>
</cp:coreProperties>
</file>